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422194" w:rsidRDefault="000768C5" w:rsidP="00422194">
      <w:pPr>
        <w:jc w:val="center"/>
      </w:pPr>
      <w:r>
        <w:rPr>
          <w:noProof/>
          <w:lang w:eastAsia="en-GB"/>
        </w:rPr>
        <w:drawing>
          <wp:inline distT="0" distB="0" distL="0" distR="0" wp14:anchorId="5CF2BE5F" wp14:editId="2359C474">
            <wp:extent cx="4944046" cy="4392823"/>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4944046" cy="4392823"/>
                    </a:xfrm>
                    <a:prstGeom prst="rect">
                      <a:avLst/>
                    </a:prstGeom>
                  </pic:spPr>
                </pic:pic>
              </a:graphicData>
            </a:graphic>
          </wp:inline>
        </w:drawing>
      </w:r>
    </w:p>
    <w:p w14:paraId="0A37501D" w14:textId="77777777" w:rsidR="00422194" w:rsidRDefault="00422194" w:rsidP="00422194"/>
    <w:p w14:paraId="5DAB6C7B" w14:textId="77777777" w:rsidR="00422194" w:rsidRDefault="00422194" w:rsidP="00422194"/>
    <w:p w14:paraId="02EB378F" w14:textId="77777777" w:rsidR="00422194" w:rsidRDefault="00422194" w:rsidP="00422194"/>
    <w:p w14:paraId="7468BC8B" w14:textId="0BB65B31" w:rsidR="00422194" w:rsidRDefault="005740F4" w:rsidP="00422194">
      <w:pPr>
        <w:jc w:val="center"/>
        <w:rPr>
          <w:sz w:val="96"/>
        </w:rPr>
      </w:pPr>
      <w:r>
        <w:rPr>
          <w:sz w:val="96"/>
        </w:rPr>
        <w:t>Filtering and Monitoring</w:t>
      </w:r>
      <w:r w:rsidR="00422194" w:rsidRPr="00422194">
        <w:rPr>
          <w:sz w:val="96"/>
        </w:rPr>
        <w:t xml:space="preserve"> Policy</w:t>
      </w:r>
    </w:p>
    <w:p w14:paraId="6A05A809" w14:textId="77777777" w:rsidR="00422194" w:rsidRDefault="00422194" w:rsidP="00422194">
      <w:pPr>
        <w:jc w:val="center"/>
        <w:rPr>
          <w:sz w:val="96"/>
        </w:rPr>
      </w:pPr>
    </w:p>
    <w:p w14:paraId="41C8F396" w14:textId="6DD52FA1" w:rsidR="00B44416" w:rsidRDefault="00B44416" w:rsidP="00D809E9">
      <w:pPr>
        <w:rPr>
          <w:sz w:val="96"/>
        </w:rPr>
      </w:pPr>
    </w:p>
    <w:p w14:paraId="04BEE537" w14:textId="77777777" w:rsidR="005740F4" w:rsidRPr="005740F4" w:rsidRDefault="005740F4" w:rsidP="005740F4">
      <w:pPr>
        <w:rPr>
          <w:rFonts w:cs="Helvetica"/>
        </w:rPr>
      </w:pPr>
      <w:bookmarkStart w:id="0" w:name="_Toc448745878"/>
      <w:bookmarkStart w:id="1" w:name="_Toc448754184"/>
      <w:bookmarkStart w:id="2" w:name="_Toc511315140"/>
      <w:bookmarkStart w:id="3" w:name="_Toc29910052"/>
      <w:bookmarkStart w:id="4" w:name="_Toc29910851"/>
      <w:bookmarkStart w:id="5" w:name="_Hlk30700452"/>
      <w:proofErr w:type="spellStart"/>
      <w:r w:rsidRPr="005740F4">
        <w:rPr>
          <w:rFonts w:cs="Helvetica"/>
        </w:rPr>
        <w:lastRenderedPageBreak/>
        <w:t>Barrowford</w:t>
      </w:r>
      <w:proofErr w:type="spellEnd"/>
      <w:r w:rsidRPr="005740F4">
        <w:rPr>
          <w:rFonts w:cs="Helvetica"/>
        </w:rPr>
        <w:t xml:space="preserve"> school is responsible for ensuring that our digital infrastructure/network is as safe and secure as is reasonably possible and that policies and procedures approved within this policy are implemented. We also ensure that the relevant people receive guidance and training and will be effective in carrying out their responsibilities: </w:t>
      </w:r>
    </w:p>
    <w:p w14:paraId="2A6C284D" w14:textId="77777777" w:rsidR="005740F4" w:rsidRPr="00F379A7" w:rsidRDefault="005740F4" w:rsidP="00582476">
      <w:pPr>
        <w:pStyle w:val="ListParagraph"/>
        <w:numPr>
          <w:ilvl w:val="0"/>
          <w:numId w:val="7"/>
        </w:numPr>
        <w:spacing w:after="0" w:line="264" w:lineRule="auto"/>
        <w:jc w:val="both"/>
        <w:rPr>
          <w:rFonts w:cs="Helvetica"/>
        </w:rPr>
      </w:pPr>
      <w:r w:rsidRPr="00F379A7">
        <w:rPr>
          <w:rFonts w:cs="Helvetica"/>
        </w:rPr>
        <w:t>School’s technical systems will be managed in ways that ensure that the school meets recommended technical requirements.</w:t>
      </w:r>
    </w:p>
    <w:p w14:paraId="1252EA17" w14:textId="77777777" w:rsidR="005740F4" w:rsidRPr="00F379A7" w:rsidRDefault="005740F4" w:rsidP="00582476">
      <w:pPr>
        <w:pStyle w:val="ListParagraph"/>
        <w:numPr>
          <w:ilvl w:val="0"/>
          <w:numId w:val="7"/>
        </w:numPr>
        <w:spacing w:after="0" w:line="264" w:lineRule="auto"/>
        <w:jc w:val="both"/>
        <w:rPr>
          <w:rFonts w:cs="Helvetica"/>
        </w:rPr>
      </w:pPr>
      <w:r w:rsidRPr="00F379A7">
        <w:rPr>
          <w:rFonts w:cs="Helvetica"/>
          <w:bCs/>
        </w:rPr>
        <w:t>Cyber security is included in the school risk register.</w:t>
      </w:r>
    </w:p>
    <w:p w14:paraId="11EB3F36" w14:textId="77777777" w:rsidR="005740F4" w:rsidRPr="00F379A7" w:rsidRDefault="005740F4" w:rsidP="00582476">
      <w:pPr>
        <w:pStyle w:val="ListParagraph"/>
        <w:numPr>
          <w:ilvl w:val="0"/>
          <w:numId w:val="7"/>
        </w:numPr>
        <w:spacing w:after="0" w:line="264" w:lineRule="auto"/>
        <w:jc w:val="both"/>
        <w:rPr>
          <w:rFonts w:cs="Helvetica"/>
        </w:rPr>
      </w:pPr>
      <w:r w:rsidRPr="00F379A7">
        <w:rPr>
          <w:rFonts w:cs="Helvetica"/>
          <w:bCs/>
        </w:rPr>
        <w:t>There are regular reviews and audits of the safety and security of school technical systems.</w:t>
      </w:r>
    </w:p>
    <w:p w14:paraId="08E4BFB4" w14:textId="77777777" w:rsidR="005740F4" w:rsidRPr="00F379A7" w:rsidRDefault="005740F4" w:rsidP="00582476">
      <w:pPr>
        <w:pStyle w:val="ListParagraph"/>
        <w:numPr>
          <w:ilvl w:val="0"/>
          <w:numId w:val="7"/>
        </w:numPr>
        <w:spacing w:after="0" w:line="264" w:lineRule="auto"/>
        <w:jc w:val="both"/>
        <w:rPr>
          <w:rFonts w:cs="Helvetica"/>
        </w:rPr>
      </w:pPr>
      <w:r w:rsidRPr="00F379A7">
        <w:rPr>
          <w:rFonts w:cs="Helvetica"/>
        </w:rPr>
        <w:t>Servers, wireless systems, and cabling are securely located and physical access to these is restricted.</w:t>
      </w:r>
    </w:p>
    <w:p w14:paraId="4A9B2200" w14:textId="36F29E87" w:rsidR="005740F4" w:rsidRPr="00F379A7" w:rsidRDefault="005740F4" w:rsidP="00582476">
      <w:pPr>
        <w:pStyle w:val="ListParagraph"/>
        <w:numPr>
          <w:ilvl w:val="0"/>
          <w:numId w:val="7"/>
        </w:numPr>
        <w:spacing w:after="240" w:line="288" w:lineRule="auto"/>
        <w:jc w:val="both"/>
        <w:rPr>
          <w:rFonts w:cs="Helvetica"/>
        </w:rPr>
      </w:pPr>
      <w:r w:rsidRPr="00F379A7">
        <w:rPr>
          <w:rFonts w:cs="Helvetica"/>
          <w:bCs/>
        </w:rPr>
        <w:t>We have rigorous</w:t>
      </w:r>
      <w:r w:rsidR="009B2EE7" w:rsidRPr="00F379A7">
        <w:rPr>
          <w:rFonts w:cs="Helvetica"/>
          <w:bCs/>
        </w:rPr>
        <w:t xml:space="preserve"> and verified back-up routines.</w:t>
      </w:r>
    </w:p>
    <w:p w14:paraId="3C742A06" w14:textId="77777777" w:rsidR="005740F4" w:rsidRPr="00F379A7" w:rsidRDefault="005740F4" w:rsidP="00582476">
      <w:pPr>
        <w:pStyle w:val="ListParagraph"/>
        <w:numPr>
          <w:ilvl w:val="0"/>
          <w:numId w:val="7"/>
        </w:numPr>
        <w:spacing w:after="0" w:line="264" w:lineRule="auto"/>
        <w:jc w:val="both"/>
        <w:rPr>
          <w:rFonts w:cs="Helvetica"/>
          <w:bCs/>
        </w:rPr>
      </w:pPr>
      <w:r w:rsidRPr="00F379A7">
        <w:rPr>
          <w:rFonts w:cs="Helvetica"/>
        </w:rPr>
        <w:t xml:space="preserve">Appropriate security measures </w:t>
      </w:r>
      <w:r w:rsidRPr="00F379A7">
        <w:rPr>
          <w:rFonts w:cs="Helvetica"/>
          <w:bCs/>
        </w:rPr>
        <w:t xml:space="preserve">(including updates) </w:t>
      </w:r>
      <w:r w:rsidRPr="00F379A7">
        <w:rPr>
          <w:rFonts w:cs="Helvetica"/>
        </w:rPr>
        <w:t xml:space="preserve">are in place to protect the servers, firewalls, switches, routers, wireless systems, workstations, mobile devices </w:t>
      </w:r>
      <w:proofErr w:type="spellStart"/>
      <w:r w:rsidRPr="00F379A7">
        <w:rPr>
          <w:rFonts w:cs="Helvetica"/>
        </w:rPr>
        <w:t>etc</w:t>
      </w:r>
      <w:proofErr w:type="spellEnd"/>
      <w:r w:rsidRPr="00F379A7">
        <w:rPr>
          <w:rFonts w:cs="Helvetica"/>
        </w:rPr>
        <w:t xml:space="preserve"> from accidental or malicious attempts which might threaten the security of the school systems and data</w:t>
      </w:r>
      <w:r w:rsidRPr="00F379A7">
        <w:rPr>
          <w:rFonts w:cs="Helvetica"/>
          <w:bCs/>
        </w:rPr>
        <w:t xml:space="preserve">, including operating systems.  </w:t>
      </w:r>
    </w:p>
    <w:p w14:paraId="4F7D01B8" w14:textId="77777777" w:rsidR="005740F4" w:rsidRPr="00F379A7" w:rsidRDefault="005740F4" w:rsidP="00582476">
      <w:pPr>
        <w:pStyle w:val="ListParagraph"/>
        <w:numPr>
          <w:ilvl w:val="0"/>
          <w:numId w:val="7"/>
        </w:numPr>
        <w:spacing w:after="0" w:line="264" w:lineRule="auto"/>
        <w:jc w:val="both"/>
        <w:rPr>
          <w:rFonts w:cs="Helvetica"/>
          <w:bCs/>
        </w:rPr>
      </w:pPr>
      <w:proofErr w:type="spellStart"/>
      <w:r w:rsidRPr="00F379A7">
        <w:rPr>
          <w:rFonts w:cs="Helvetica"/>
          <w:bCs/>
        </w:rPr>
        <w:t>Barrowford</w:t>
      </w:r>
      <w:proofErr w:type="spellEnd"/>
      <w:r w:rsidRPr="00F379A7">
        <w:rPr>
          <w:rFonts w:cs="Helvetica"/>
          <w:bCs/>
        </w:rPr>
        <w:t xml:space="preserve"> school’s infrastructure and individual workstations are protected by up-to-date software to protect against malicious threats from viruses, worms, </w:t>
      </w:r>
      <w:proofErr w:type="spellStart"/>
      <w:r w:rsidRPr="00F379A7">
        <w:rPr>
          <w:rFonts w:cs="Helvetica"/>
          <w:bCs/>
        </w:rPr>
        <w:t>trojans</w:t>
      </w:r>
      <w:proofErr w:type="spellEnd"/>
      <w:r w:rsidRPr="00F379A7">
        <w:rPr>
          <w:rFonts w:cs="Helvetica"/>
          <w:bCs/>
        </w:rPr>
        <w:t xml:space="preserve"> etc.</w:t>
      </w:r>
    </w:p>
    <w:p w14:paraId="09B7CC02" w14:textId="762417EA" w:rsidR="005740F4" w:rsidRPr="00F379A7" w:rsidRDefault="005740F4" w:rsidP="00582476">
      <w:pPr>
        <w:pStyle w:val="ListParagraph"/>
        <w:numPr>
          <w:ilvl w:val="0"/>
          <w:numId w:val="7"/>
        </w:numPr>
        <w:spacing w:after="0" w:line="264" w:lineRule="auto"/>
        <w:jc w:val="both"/>
        <w:rPr>
          <w:rStyle w:val="BlueText"/>
          <w:rFonts w:cs="Helvetica"/>
        </w:rPr>
      </w:pPr>
      <w:r w:rsidRPr="00F379A7">
        <w:rPr>
          <w:rFonts w:cs="Helvetica"/>
          <w:bCs/>
        </w:rPr>
        <w:t xml:space="preserve">Responsibilities for the management of technical security is clearly assigned to </w:t>
      </w:r>
      <w:proofErr w:type="spellStart"/>
      <w:r w:rsidRPr="00F379A7">
        <w:rPr>
          <w:rFonts w:cs="Helvetica"/>
          <w:bCs/>
        </w:rPr>
        <w:t>Nybble</w:t>
      </w:r>
      <w:proofErr w:type="spellEnd"/>
      <w:r w:rsidRPr="00F379A7">
        <w:rPr>
          <w:rFonts w:cs="Helvetica"/>
          <w:bCs/>
        </w:rPr>
        <w:t xml:space="preserve"> our school IT provider, </w:t>
      </w:r>
      <w:r w:rsidRPr="00F379A7">
        <w:rPr>
          <w:rStyle w:val="BlueText"/>
          <w:rFonts w:cs="Helvetica"/>
          <w:bCs/>
          <w:color w:val="auto"/>
        </w:rPr>
        <w:t>who work in conjunction with us</w:t>
      </w:r>
      <w:r w:rsidR="00F379A7" w:rsidRPr="00F379A7">
        <w:rPr>
          <w:rStyle w:val="BlueText"/>
          <w:rFonts w:cs="Helvetica"/>
          <w:bCs/>
          <w:color w:val="auto"/>
        </w:rPr>
        <w:t xml:space="preserve"> at</w:t>
      </w:r>
      <w:r w:rsidRPr="00F379A7">
        <w:rPr>
          <w:rStyle w:val="BlueText"/>
          <w:rFonts w:cs="Helvetica"/>
          <w:bCs/>
          <w:color w:val="auto"/>
        </w:rPr>
        <w:t xml:space="preserve"> </w:t>
      </w:r>
      <w:proofErr w:type="spellStart"/>
      <w:r w:rsidRPr="00F379A7">
        <w:rPr>
          <w:rStyle w:val="BlueText"/>
          <w:rFonts w:cs="Helvetica"/>
          <w:bCs/>
          <w:color w:val="auto"/>
        </w:rPr>
        <w:t>Barrowford</w:t>
      </w:r>
      <w:proofErr w:type="spellEnd"/>
      <w:r w:rsidRPr="00F379A7">
        <w:rPr>
          <w:rStyle w:val="BlueText"/>
          <w:rFonts w:cs="Helvetica"/>
          <w:bCs/>
          <w:color w:val="auto"/>
        </w:rPr>
        <w:t xml:space="preserve"> School to ensure that all online safety requirements are met. </w:t>
      </w:r>
    </w:p>
    <w:p w14:paraId="6B1A2C3C" w14:textId="7E283C75" w:rsidR="005740F4" w:rsidRPr="00F379A7" w:rsidRDefault="005740F4" w:rsidP="00582476">
      <w:pPr>
        <w:pStyle w:val="ListParagraph"/>
        <w:numPr>
          <w:ilvl w:val="0"/>
          <w:numId w:val="7"/>
        </w:numPr>
        <w:spacing w:after="0" w:line="264" w:lineRule="auto"/>
        <w:jc w:val="both"/>
        <w:rPr>
          <w:rFonts w:cs="Helvetica"/>
          <w:i/>
        </w:rPr>
      </w:pPr>
      <w:r w:rsidRPr="00F379A7">
        <w:rPr>
          <w:rFonts w:cs="Helvetica"/>
          <w:bCs/>
        </w:rPr>
        <w:t>All users have clearly defined access rights to school technical systems and accounts are deleted when users leave</w:t>
      </w:r>
      <w:r w:rsidR="00F379A7" w:rsidRPr="00F379A7">
        <w:rPr>
          <w:rFonts w:cs="Helvetica"/>
          <w:bCs/>
        </w:rPr>
        <w:t>.</w:t>
      </w:r>
    </w:p>
    <w:p w14:paraId="661FECE2" w14:textId="77777777" w:rsidR="005740F4" w:rsidRPr="00F379A7" w:rsidRDefault="005740F4" w:rsidP="00582476">
      <w:pPr>
        <w:pStyle w:val="ListParagraph"/>
        <w:numPr>
          <w:ilvl w:val="0"/>
          <w:numId w:val="7"/>
        </w:numPr>
        <w:spacing w:after="0" w:line="264" w:lineRule="auto"/>
        <w:jc w:val="both"/>
        <w:rPr>
          <w:rFonts w:cs="Helvetica"/>
          <w:i/>
        </w:rPr>
      </w:pPr>
      <w:r w:rsidRPr="00F379A7">
        <w:rPr>
          <w:rFonts w:cs="Helvetica"/>
          <w:bCs/>
        </w:rPr>
        <w:t>Users are made responsible for the security of their username and password and must not allow other users to access the systems using their log on details and must immediately report any suspicion or evidence that there has been a breach of security</w:t>
      </w:r>
      <w:r w:rsidRPr="00F379A7">
        <w:rPr>
          <w:rFonts w:cs="Helvetica"/>
          <w:bCs/>
          <w:i/>
          <w:iCs/>
        </w:rPr>
        <w:t>.</w:t>
      </w:r>
    </w:p>
    <w:p w14:paraId="71CF9A4D" w14:textId="6263D362" w:rsidR="005740F4" w:rsidRPr="00F379A7" w:rsidRDefault="005740F4" w:rsidP="00582476">
      <w:pPr>
        <w:pStyle w:val="ListParagraph"/>
        <w:numPr>
          <w:ilvl w:val="0"/>
          <w:numId w:val="7"/>
        </w:numPr>
        <w:spacing w:after="0" w:line="264" w:lineRule="auto"/>
        <w:jc w:val="both"/>
        <w:rPr>
          <w:rStyle w:val="BlueText"/>
          <w:rFonts w:cs="Helvetica"/>
        </w:rPr>
      </w:pPr>
      <w:r w:rsidRPr="00F379A7">
        <w:rPr>
          <w:rFonts w:cs="Helvetica"/>
          <w:bCs/>
          <w:iCs/>
        </w:rPr>
        <w:t xml:space="preserve">Our IT provider </w:t>
      </w:r>
      <w:proofErr w:type="spellStart"/>
      <w:r w:rsidRPr="00F379A7">
        <w:rPr>
          <w:rFonts w:cs="Helvetica"/>
          <w:bCs/>
          <w:iCs/>
        </w:rPr>
        <w:t>Nybble</w:t>
      </w:r>
      <w:proofErr w:type="spellEnd"/>
      <w:r w:rsidRPr="00F379A7">
        <w:rPr>
          <w:rFonts w:cs="Helvetica"/>
          <w:bCs/>
          <w:iCs/>
        </w:rPr>
        <w:t>, in partnership with Governors/SLT/DSL, regularly monitors and records the activity of users on the school technical systems and users are made aware of this in the acceptable use agreement.</w:t>
      </w:r>
    </w:p>
    <w:p w14:paraId="445F7402" w14:textId="2AB1383D" w:rsidR="005740F4" w:rsidRPr="00F379A7" w:rsidRDefault="005740F4" w:rsidP="00582476">
      <w:pPr>
        <w:pStyle w:val="ListParagraph"/>
        <w:numPr>
          <w:ilvl w:val="0"/>
          <w:numId w:val="7"/>
        </w:numPr>
        <w:spacing w:after="0" w:line="264" w:lineRule="auto"/>
        <w:jc w:val="both"/>
        <w:rPr>
          <w:rFonts w:cs="Helvetica"/>
        </w:rPr>
      </w:pPr>
      <w:r w:rsidRPr="00F379A7">
        <w:rPr>
          <w:rFonts w:cs="Helvetica"/>
          <w:bCs/>
          <w:iCs/>
        </w:rPr>
        <w:t>Mobile device security and management procedures are in place, as per the staff handbook and the online safety policy.</w:t>
      </w:r>
      <w:r w:rsidRPr="00F379A7">
        <w:rPr>
          <w:rStyle w:val="BlueText"/>
          <w:rFonts w:cs="Helvetica"/>
        </w:rPr>
        <w:t xml:space="preserve"> </w:t>
      </w:r>
    </w:p>
    <w:p w14:paraId="1CF24A45" w14:textId="77777777" w:rsidR="005740F4" w:rsidRPr="00F379A7" w:rsidRDefault="005740F4" w:rsidP="00582476">
      <w:pPr>
        <w:pStyle w:val="ListParagraph"/>
        <w:numPr>
          <w:ilvl w:val="0"/>
          <w:numId w:val="7"/>
        </w:numPr>
        <w:spacing w:after="0" w:line="264" w:lineRule="auto"/>
        <w:jc w:val="both"/>
        <w:rPr>
          <w:rStyle w:val="BlueText"/>
          <w:rFonts w:cs="Helvetica"/>
        </w:rPr>
      </w:pPr>
      <w:r w:rsidRPr="00F379A7">
        <w:rPr>
          <w:rFonts w:cs="Helvetica"/>
          <w:bCs/>
        </w:rPr>
        <w:t xml:space="preserve">An appropriate system is in place for users to report any actual/potential technical incident to the SLT/DSL/Online Safety Lead (OSL)/ (or other relevant person, as agreed). Online safety issues relating to safe use of technology is to be reported to Karl Cross as online safety lead. If this is of a safeguarding nature then the DSL must be informed firstly. This incident is then to be recorded under the online safety lozenge on CPOMS. </w:t>
      </w:r>
      <w:r w:rsidRPr="00F379A7">
        <w:rPr>
          <w:rFonts w:cs="Helvetica"/>
        </w:rPr>
        <w:tab/>
      </w:r>
    </w:p>
    <w:p w14:paraId="1617EEDE" w14:textId="77777777" w:rsidR="005740F4" w:rsidRPr="00F379A7" w:rsidRDefault="005740F4" w:rsidP="00582476">
      <w:pPr>
        <w:pStyle w:val="ListParagraph"/>
        <w:numPr>
          <w:ilvl w:val="0"/>
          <w:numId w:val="7"/>
        </w:numPr>
        <w:spacing w:after="0" w:line="264" w:lineRule="auto"/>
        <w:jc w:val="both"/>
        <w:rPr>
          <w:rFonts w:cs="Helvetica"/>
        </w:rPr>
      </w:pPr>
      <w:r w:rsidRPr="00F379A7">
        <w:rPr>
          <w:rStyle w:val="BlueText"/>
          <w:rFonts w:cs="Helvetica"/>
          <w:color w:val="auto"/>
        </w:rPr>
        <w:t xml:space="preserve">Karl Cross, Sarah Metcalfe and Laura </w:t>
      </w:r>
      <w:proofErr w:type="spellStart"/>
      <w:r w:rsidRPr="00F379A7">
        <w:rPr>
          <w:rStyle w:val="BlueText"/>
          <w:rFonts w:cs="Helvetica"/>
          <w:color w:val="auto"/>
        </w:rPr>
        <w:t>Rostron</w:t>
      </w:r>
      <w:proofErr w:type="spellEnd"/>
      <w:r w:rsidRPr="00F379A7">
        <w:rPr>
          <w:rFonts w:cs="Helvetica"/>
        </w:rPr>
        <w:t xml:space="preserve"> are responsible for ensuring that software licence logs are accurate and up to date and that regular checks are made to reconcile the number of licences purchased against the number of software installations.</w:t>
      </w:r>
      <w:r w:rsidRPr="00F379A7">
        <w:rPr>
          <w:rFonts w:cs="Helvetica"/>
        </w:rPr>
        <w:tab/>
      </w:r>
    </w:p>
    <w:p w14:paraId="2F337E29" w14:textId="77777777" w:rsidR="005740F4" w:rsidRPr="00F379A7" w:rsidRDefault="005740F4" w:rsidP="00582476">
      <w:pPr>
        <w:pStyle w:val="ListParagraph"/>
        <w:numPr>
          <w:ilvl w:val="0"/>
          <w:numId w:val="7"/>
        </w:numPr>
        <w:spacing w:after="0" w:line="264" w:lineRule="auto"/>
        <w:jc w:val="both"/>
        <w:rPr>
          <w:rFonts w:cs="Helvetica"/>
        </w:rPr>
      </w:pPr>
      <w:r w:rsidRPr="00F379A7">
        <w:rPr>
          <w:rFonts w:cs="Helvetica"/>
          <w:iCs/>
        </w:rPr>
        <w:t>By default, users do not have administrator access to any school-owned device.</w:t>
      </w:r>
    </w:p>
    <w:p w14:paraId="657BB79F" w14:textId="77777777" w:rsidR="005740F4" w:rsidRPr="00F379A7" w:rsidRDefault="005740F4" w:rsidP="00582476">
      <w:pPr>
        <w:pStyle w:val="ListParagraph"/>
        <w:numPr>
          <w:ilvl w:val="0"/>
          <w:numId w:val="7"/>
        </w:numPr>
        <w:spacing w:after="0" w:line="264" w:lineRule="auto"/>
        <w:jc w:val="both"/>
        <w:rPr>
          <w:rFonts w:cs="Helvetica"/>
        </w:rPr>
      </w:pPr>
      <w:r w:rsidRPr="00F379A7">
        <w:rPr>
          <w:rFonts w:cs="Helvetica"/>
          <w:iCs/>
        </w:rPr>
        <w:t xml:space="preserve">An agreed policy is in place, as outlined in school’s acceptable use agreement for devices, regarding the extent of personal use that users (staff/learners/community </w:t>
      </w:r>
      <w:r w:rsidRPr="00F379A7">
        <w:rPr>
          <w:rFonts w:cs="Helvetica"/>
          <w:iCs/>
        </w:rPr>
        <w:lastRenderedPageBreak/>
        <w:t>users) and their family members are allowed on school devices that may be used out of school.</w:t>
      </w:r>
    </w:p>
    <w:p w14:paraId="5640289A" w14:textId="77777777" w:rsidR="005740F4" w:rsidRPr="00F379A7" w:rsidRDefault="005740F4" w:rsidP="00582476">
      <w:pPr>
        <w:pStyle w:val="ListParagraph"/>
        <w:numPr>
          <w:ilvl w:val="0"/>
          <w:numId w:val="7"/>
        </w:numPr>
        <w:spacing w:after="0" w:line="264" w:lineRule="auto"/>
        <w:jc w:val="both"/>
        <w:rPr>
          <w:rFonts w:cs="Helvetica"/>
          <w:i/>
        </w:rPr>
      </w:pPr>
      <w:r w:rsidRPr="00F379A7">
        <w:rPr>
          <w:rFonts w:cs="Helvetica"/>
        </w:rPr>
        <w:t>An agreed policy is in place, as outlined in the online safety policy of school, regarding the use of removable media by users on school devices.</w:t>
      </w:r>
    </w:p>
    <w:p w14:paraId="76626D9D" w14:textId="77777777" w:rsidR="005740F4" w:rsidRPr="00F379A7" w:rsidRDefault="005740F4" w:rsidP="00582476">
      <w:pPr>
        <w:pStyle w:val="ListParagraph"/>
        <w:numPr>
          <w:ilvl w:val="0"/>
          <w:numId w:val="7"/>
        </w:numPr>
        <w:spacing w:after="0" w:line="264" w:lineRule="auto"/>
        <w:jc w:val="both"/>
        <w:rPr>
          <w:rFonts w:eastAsia="Open Sans Light" w:cs="Helvetica"/>
          <w:szCs w:val="20"/>
        </w:rPr>
      </w:pPr>
      <w:r w:rsidRPr="00F379A7">
        <w:rPr>
          <w:rFonts w:cs="Helvetica"/>
        </w:rPr>
        <w:t xml:space="preserve">Personal data cannot be sent over the internet or taken off the school site unless safely encrypted or otherwise secured. </w:t>
      </w:r>
    </w:p>
    <w:p w14:paraId="39141FCA" w14:textId="77777777" w:rsidR="005740F4" w:rsidRPr="005740F4" w:rsidRDefault="005740F4" w:rsidP="005740F4">
      <w:pPr>
        <w:spacing w:after="0"/>
        <w:rPr>
          <w:rFonts w:eastAsia="Calibri" w:cs="Helvetica"/>
          <w:i/>
          <w:szCs w:val="20"/>
          <w:lang w:val="x-none" w:eastAsia="x-none"/>
        </w:rPr>
      </w:pPr>
    </w:p>
    <w:p w14:paraId="541456AF" w14:textId="77777777" w:rsidR="005740F4" w:rsidRPr="005740F4" w:rsidRDefault="005740F4" w:rsidP="005740F4">
      <w:pPr>
        <w:pStyle w:val="Heading3"/>
        <w:rPr>
          <w:rFonts w:ascii="Helvetica" w:hAnsi="Helvetica" w:cs="Helvetica"/>
          <w:color w:val="auto"/>
        </w:rPr>
      </w:pPr>
      <w:r w:rsidRPr="005740F4">
        <w:rPr>
          <w:rFonts w:ascii="Helvetica" w:hAnsi="Helvetica" w:cs="Helvetica"/>
          <w:color w:val="auto"/>
        </w:rPr>
        <w:t xml:space="preserve">Password Security </w:t>
      </w:r>
    </w:p>
    <w:p w14:paraId="2B4E4A4C" w14:textId="786E3EBD" w:rsidR="005740F4" w:rsidRPr="005740F4" w:rsidRDefault="005740F4" w:rsidP="005740F4">
      <w:pPr>
        <w:rPr>
          <w:rFonts w:cs="Helvetica"/>
        </w:rPr>
      </w:pPr>
      <w:r w:rsidRPr="005740F4">
        <w:rPr>
          <w:rFonts w:cs="Helvetica"/>
        </w:rPr>
        <w:t>A safe and secure username/password system is essential if the above is to be established and will apply to all school technical systems, including networks, devic</w:t>
      </w:r>
      <w:r w:rsidR="00A04892">
        <w:rPr>
          <w:rFonts w:cs="Helvetica"/>
        </w:rPr>
        <w:t>es, email and learning platforms</w:t>
      </w:r>
      <w:r w:rsidRPr="005740F4">
        <w:rPr>
          <w:rFonts w:cs="Helvetica"/>
        </w:rPr>
        <w:t xml:space="preserve">. </w:t>
      </w:r>
    </w:p>
    <w:p w14:paraId="75850D76" w14:textId="77777777" w:rsidR="005740F4" w:rsidRPr="005740F4" w:rsidRDefault="005740F4" w:rsidP="005740F4">
      <w:pPr>
        <w:pStyle w:val="Heading3"/>
        <w:rPr>
          <w:rFonts w:ascii="Helvetica" w:hAnsi="Helvetica" w:cs="Helvetica"/>
          <w:color w:val="auto"/>
        </w:rPr>
      </w:pPr>
      <w:r w:rsidRPr="005740F4">
        <w:rPr>
          <w:rFonts w:ascii="Helvetica" w:hAnsi="Helvetica" w:cs="Helvetica"/>
          <w:color w:val="auto"/>
        </w:rPr>
        <w:t>Policy Statements:</w:t>
      </w:r>
    </w:p>
    <w:p w14:paraId="0C626F7E"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 xml:space="preserve">The password policy and procedures reflect NCSC and </w:t>
      </w:r>
      <w:proofErr w:type="spellStart"/>
      <w:r w:rsidRPr="00B36C94">
        <w:rPr>
          <w:rFonts w:cs="Helvetica"/>
        </w:rPr>
        <w:t>DfE</w:t>
      </w:r>
      <w:proofErr w:type="spellEnd"/>
      <w:r w:rsidRPr="00B36C94">
        <w:rPr>
          <w:rFonts w:cs="Helvetica"/>
        </w:rPr>
        <w:t xml:space="preserve"> advice/guidance.</w:t>
      </w:r>
    </w:p>
    <w:p w14:paraId="375BDF8F"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The use of passwords is reduced wherever possible, for example, using Multi-Factor Authentication (MFA) or (Single Sign On) SSO.</w:t>
      </w:r>
    </w:p>
    <w:p w14:paraId="5A9C3FEC" w14:textId="0BA96C58"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Security measures are in place</w:t>
      </w:r>
      <w:r w:rsidR="00DD6C90">
        <w:rPr>
          <w:rFonts w:cs="Helvetica"/>
        </w:rPr>
        <w:t xml:space="preserve"> to reduce brute-force attacks.</w:t>
      </w:r>
    </w:p>
    <w:p w14:paraId="374D2BCF"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School networks and system are protected by secure passwords.</w:t>
      </w:r>
    </w:p>
    <w:p w14:paraId="26966D55"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Passwords are encrypted by the system to prevent theft.</w:t>
      </w:r>
    </w:p>
    <w:p w14:paraId="73ED1424"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Passwords do not expire and the use of password managers is encouraged.</w:t>
      </w:r>
    </w:p>
    <w:p w14:paraId="692AA71B"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Complexity requirements (e.g. capital letter, lower case, number, special character) are not used.</w:t>
      </w:r>
    </w:p>
    <w:p w14:paraId="2459A4BB"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Users are able to reset their password themselves.</w:t>
      </w:r>
    </w:p>
    <w:p w14:paraId="1B8287E9"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Passwords are immediately changed in the event of a suspected or confirmed compromise.</w:t>
      </w:r>
    </w:p>
    <w:p w14:paraId="79A4B52E"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 xml:space="preserve">No default passwords are in use. All passwords provided “out of the box” are changed to a unique password by the IT Service Provider. </w:t>
      </w:r>
    </w:p>
    <w:p w14:paraId="3EC7A71D"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 xml:space="preserve">All accounts with access to sensitive or personal data are protected by </w:t>
      </w:r>
      <w:hyperlink r:id="rId11" w:history="1">
        <w:r w:rsidRPr="00B36C94">
          <w:rPr>
            <w:rStyle w:val="Hyperlink"/>
            <w:rFonts w:cs="Helvetica"/>
            <w:color w:val="auto"/>
          </w:rPr>
          <w:t>Multi-Factor Authentication methods</w:t>
        </w:r>
      </w:hyperlink>
      <w:r w:rsidRPr="00B36C94">
        <w:rPr>
          <w:rFonts w:cs="Helvetica"/>
        </w:rPr>
        <w:t>.</w:t>
      </w:r>
    </w:p>
    <w:p w14:paraId="0C62D1B0" w14:textId="7458BB3D" w:rsidR="005740F4" w:rsidRPr="00B36C94" w:rsidRDefault="005740F4" w:rsidP="00582476">
      <w:pPr>
        <w:pStyle w:val="ListParagraph"/>
        <w:numPr>
          <w:ilvl w:val="0"/>
          <w:numId w:val="8"/>
        </w:numPr>
        <w:spacing w:after="0" w:line="264" w:lineRule="auto"/>
        <w:jc w:val="both"/>
        <w:rPr>
          <w:rFonts w:cs="Helvetica"/>
        </w:rPr>
      </w:pPr>
      <w:r w:rsidRPr="00B36C94">
        <w:rPr>
          <w:rFonts w:cs="Helvetica"/>
        </w:rPr>
        <w:t xml:space="preserve">A copy of administrator passwords is </w:t>
      </w:r>
      <w:r w:rsidR="00DD6C90">
        <w:rPr>
          <w:rFonts w:cs="Helvetica"/>
        </w:rPr>
        <w:t>held with our IT service provider.</w:t>
      </w:r>
    </w:p>
    <w:p w14:paraId="461311B9" w14:textId="77777777" w:rsidR="005740F4" w:rsidRPr="00B36C94" w:rsidRDefault="005740F4" w:rsidP="00582476">
      <w:pPr>
        <w:pStyle w:val="ListParagraph"/>
        <w:numPr>
          <w:ilvl w:val="0"/>
          <w:numId w:val="8"/>
        </w:numPr>
        <w:spacing w:after="0" w:line="264" w:lineRule="auto"/>
        <w:jc w:val="both"/>
        <w:rPr>
          <w:rFonts w:cs="Helvetica"/>
        </w:rPr>
      </w:pPr>
      <w:r w:rsidRPr="00B36C94">
        <w:rPr>
          <w:rFonts w:cs="Helvetica"/>
          <w:bCs/>
        </w:rPr>
        <w:t>All users (adults and learners) have responsibility for the security of their username and password, must not allow other users to access the systems using their log on details and must immediately report any suspicion or evidence that there has been a breach of security.</w:t>
      </w:r>
    </w:p>
    <w:p w14:paraId="649BB64E" w14:textId="77777777" w:rsidR="005740F4" w:rsidRPr="00B36C94" w:rsidRDefault="005740F4" w:rsidP="00582476">
      <w:pPr>
        <w:pStyle w:val="ListParagraph"/>
        <w:numPr>
          <w:ilvl w:val="0"/>
          <w:numId w:val="9"/>
        </w:numPr>
        <w:spacing w:after="0" w:line="264" w:lineRule="auto"/>
        <w:jc w:val="both"/>
        <w:rPr>
          <w:rFonts w:cs="Helvetica"/>
        </w:rPr>
      </w:pPr>
      <w:r w:rsidRPr="00B36C94">
        <w:rPr>
          <w:rFonts w:cs="Helvetica"/>
        </w:rPr>
        <w:t xml:space="preserve">Passwords must not be shared with anyone. </w:t>
      </w:r>
    </w:p>
    <w:p w14:paraId="56196C82" w14:textId="1BE72C28" w:rsidR="005740F4" w:rsidRPr="005740F4" w:rsidRDefault="005740F4" w:rsidP="00DD6C90">
      <w:pPr>
        <w:pStyle w:val="Heading3"/>
        <w:rPr>
          <w:rStyle w:val="BlueText"/>
          <w:rFonts w:ascii="Helvetica" w:hAnsi="Helvetica" w:cs="Helvetica"/>
          <w:color w:val="auto"/>
        </w:rPr>
      </w:pPr>
      <w:r w:rsidRPr="005740F4">
        <w:rPr>
          <w:rFonts w:ascii="Helvetica" w:hAnsi="Helvetica" w:cs="Helvetica"/>
          <w:color w:val="auto"/>
        </w:rPr>
        <w:t>Learner passwords:</w:t>
      </w:r>
    </w:p>
    <w:p w14:paraId="2864A17A" w14:textId="77777777" w:rsidR="005740F4" w:rsidRPr="005740F4" w:rsidRDefault="005740F4" w:rsidP="00582476">
      <w:pPr>
        <w:pStyle w:val="ListParagraph"/>
        <w:numPr>
          <w:ilvl w:val="0"/>
          <w:numId w:val="3"/>
        </w:numPr>
        <w:spacing w:after="0" w:line="264" w:lineRule="auto"/>
        <w:jc w:val="both"/>
        <w:rPr>
          <w:rFonts w:cs="Helvetica"/>
        </w:rPr>
      </w:pPr>
      <w:r w:rsidRPr="00DD6C90">
        <w:rPr>
          <w:rStyle w:val="BlueText"/>
          <w:rFonts w:cs="Helvetica"/>
          <w:color w:val="auto"/>
        </w:rPr>
        <w:t>For younger children and those with special educational needs, learner usernames and passwords</w:t>
      </w:r>
      <w:r w:rsidRPr="00DD6C90">
        <w:rPr>
          <w:rFonts w:cs="Helvetica"/>
        </w:rPr>
        <w:t xml:space="preserve"> </w:t>
      </w:r>
      <w:r w:rsidRPr="005740F4">
        <w:rPr>
          <w:rFonts w:cs="Helvetica"/>
        </w:rPr>
        <w:t>are kept in an electronic form and they are securely kept when not required by the user. Password complexity for these children is reduced.</w:t>
      </w:r>
    </w:p>
    <w:p w14:paraId="37938E87" w14:textId="77777777" w:rsidR="005740F4" w:rsidRPr="005740F4" w:rsidRDefault="005740F4" w:rsidP="00582476">
      <w:pPr>
        <w:pStyle w:val="ListParagraph"/>
        <w:numPr>
          <w:ilvl w:val="0"/>
          <w:numId w:val="3"/>
        </w:numPr>
        <w:spacing w:after="0" w:line="264" w:lineRule="auto"/>
        <w:jc w:val="both"/>
        <w:rPr>
          <w:rFonts w:cs="Helvetica"/>
        </w:rPr>
      </w:pPr>
      <w:r w:rsidRPr="005740F4">
        <w:rPr>
          <w:rFonts w:cs="Helvetica"/>
        </w:rPr>
        <w:t>Children are encouraged to set passwords with an increasing level of complexity. Passwords using 3 three random words and with a length of over 12 characters are considered good practice.</w:t>
      </w:r>
    </w:p>
    <w:p w14:paraId="32CF9647" w14:textId="77777777" w:rsidR="005740F4" w:rsidRPr="005740F4" w:rsidRDefault="005740F4" w:rsidP="00582476">
      <w:pPr>
        <w:pStyle w:val="ListParagraph"/>
        <w:numPr>
          <w:ilvl w:val="0"/>
          <w:numId w:val="3"/>
        </w:numPr>
        <w:spacing w:after="0" w:line="264" w:lineRule="auto"/>
        <w:jc w:val="both"/>
        <w:rPr>
          <w:rFonts w:cs="Helvetica"/>
        </w:rPr>
      </w:pPr>
      <w:r w:rsidRPr="005740F4">
        <w:rPr>
          <w:rFonts w:cs="Helvetica"/>
        </w:rPr>
        <w:t>Children will be required to change their password if it is compromised.</w:t>
      </w:r>
    </w:p>
    <w:p w14:paraId="60C4F556" w14:textId="77777777" w:rsidR="005740F4" w:rsidRPr="005740F4" w:rsidRDefault="005740F4" w:rsidP="00582476">
      <w:pPr>
        <w:pStyle w:val="ListParagraph"/>
        <w:numPr>
          <w:ilvl w:val="0"/>
          <w:numId w:val="3"/>
        </w:numPr>
        <w:spacing w:after="0" w:line="264" w:lineRule="auto"/>
        <w:jc w:val="both"/>
        <w:rPr>
          <w:rFonts w:cs="Helvetica"/>
        </w:rPr>
      </w:pPr>
      <w:r w:rsidRPr="005740F4">
        <w:rPr>
          <w:rFonts w:cs="Helvetica"/>
        </w:rPr>
        <w:lastRenderedPageBreak/>
        <w:t xml:space="preserve">Children are taught the importance of password security and this includes how passwords are compromised, and why these password rules are important. </w:t>
      </w:r>
    </w:p>
    <w:p w14:paraId="7F04D262" w14:textId="77777777" w:rsidR="005740F4" w:rsidRPr="005740F4" w:rsidRDefault="005740F4" w:rsidP="005740F4">
      <w:pPr>
        <w:pStyle w:val="Heading3"/>
        <w:rPr>
          <w:rFonts w:ascii="Helvetica" w:hAnsi="Helvetica" w:cs="Helvetica"/>
          <w:color w:val="auto"/>
        </w:rPr>
      </w:pPr>
      <w:r w:rsidRPr="005740F4">
        <w:rPr>
          <w:rFonts w:ascii="Helvetica" w:hAnsi="Helvetica" w:cs="Helvetica"/>
          <w:noProof/>
          <w:color w:val="auto"/>
          <w:lang w:eastAsia="en-GB"/>
        </w:rPr>
        <mc:AlternateContent>
          <mc:Choice Requires="wps">
            <w:drawing>
              <wp:anchor distT="0" distB="0" distL="114300" distR="114300" simplePos="0" relativeHeight="251659264" behindDoc="0" locked="0" layoutInCell="1" allowOverlap="1" wp14:anchorId="7B838C6B" wp14:editId="00AED0EC">
                <wp:simplePos x="0" y="0"/>
                <wp:positionH relativeFrom="column">
                  <wp:posOffset>-1784985</wp:posOffset>
                </wp:positionH>
                <wp:positionV relativeFrom="paragraph">
                  <wp:posOffset>789305</wp:posOffset>
                </wp:positionV>
                <wp:extent cx="800100" cy="571500"/>
                <wp:effectExtent l="0" t="0" r="0" b="0"/>
                <wp:wrapNone/>
                <wp:docPr id="974088611" name="Text Box 974088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8AC943" w14:textId="77777777" w:rsidR="005740F4" w:rsidRDefault="005740F4" w:rsidP="005740F4">
                            <w:pPr>
                              <w:jc w:val="center"/>
                              <w:rPr>
                                <w:rFonts w:ascii="Arial" w:hAnsi="Arial"/>
                              </w:rPr>
                            </w:pPr>
                            <w:r>
                              <w:rPr>
                                <w:rFonts w:ascii="Arial" w:hAnsi="Arial"/>
                                <w:color w:val="FFFFFF"/>
                                <w:sz w:val="60"/>
                              </w:rPr>
                              <w:t>36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838C6B" id="_x0000_t202" coordsize="21600,21600" o:spt="202" path="m,l,21600r21600,l21600,xe">
                <v:stroke joinstyle="miter"/>
                <v:path gradientshapeok="t" o:connecttype="rect"/>
              </v:shapetype>
              <v:shape id="Text Box 974088611" o:spid="_x0000_s1026" type="#_x0000_t202" style="position:absolute;margin-left:-140.55pt;margin-top:62.15pt;width:63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" filled="f" stroked="f">
                <v:textbox>
                  <w:txbxContent>
                    <w:p w14:paraId="3B8AC943" w14:textId="77777777" w:rsidR="005740F4" w:rsidRDefault="005740F4" w:rsidP="005740F4">
                      <w:pPr>
                        <w:jc w:val="center"/>
                        <w:rPr>
                          <w:rFonts w:ascii="Arial" w:hAnsi="Arial"/>
                        </w:rPr>
                      </w:pPr>
                      <w:r>
                        <w:rPr>
                          <w:rFonts w:ascii="Arial" w:hAnsi="Arial"/>
                          <w:color w:val="FFFFFF"/>
                          <w:sz w:val="60"/>
                        </w:rPr>
                        <w:t>36</w:t>
                      </w:r>
                    </w:p>
                  </w:txbxContent>
                </v:textbox>
              </v:shape>
            </w:pict>
          </mc:Fallback>
        </mc:AlternateContent>
      </w:r>
      <w:r w:rsidRPr="005740F4">
        <w:rPr>
          <w:rFonts w:ascii="Helvetica" w:hAnsi="Helvetica" w:cs="Helvetica"/>
          <w:color w:val="auto"/>
        </w:rPr>
        <w:t>Filtering and Monitoring</w:t>
      </w:r>
    </w:p>
    <w:p w14:paraId="7707FA40" w14:textId="77777777" w:rsidR="005740F4" w:rsidRPr="005740F4" w:rsidRDefault="005740F4" w:rsidP="005740F4">
      <w:pPr>
        <w:pStyle w:val="Heading4"/>
        <w:rPr>
          <w:rFonts w:ascii="Helvetica" w:hAnsi="Helvetica" w:cs="Helvetica"/>
          <w:color w:val="auto"/>
        </w:rPr>
      </w:pPr>
    </w:p>
    <w:p w14:paraId="2AE020E8" w14:textId="6C39AF47" w:rsidR="005740F4" w:rsidRPr="005740F4" w:rsidRDefault="005740F4" w:rsidP="005740F4">
      <w:pPr>
        <w:rPr>
          <w:rStyle w:val="BlueText"/>
          <w:rFonts w:cs="Helvetica"/>
        </w:rPr>
      </w:pPr>
      <w:r w:rsidRPr="005740F4">
        <w:rPr>
          <w:rFonts w:cs="Helvetica"/>
        </w:rPr>
        <w:t xml:space="preserve">The filtering of internet content provides an important means of preventing users from accessing material that is illegal or is inappropriate in an educational context. The filtering system cannot, however, provide a 100% guarantee that it will do so, as online content changes dynamically and new technologies are constantly being developed. </w:t>
      </w:r>
      <w:r w:rsidR="008301CA">
        <w:rPr>
          <w:rFonts w:cs="Helvetica"/>
        </w:rPr>
        <w:t xml:space="preserve">At </w:t>
      </w:r>
      <w:proofErr w:type="spellStart"/>
      <w:r w:rsidR="008301CA">
        <w:rPr>
          <w:rFonts w:cs="Helvetica"/>
        </w:rPr>
        <w:t>Barrowford</w:t>
      </w:r>
      <w:proofErr w:type="spellEnd"/>
      <w:r w:rsidR="008301CA">
        <w:rPr>
          <w:rFonts w:cs="Helvetica"/>
        </w:rPr>
        <w:t xml:space="preserve"> School we recognise </w:t>
      </w:r>
      <w:r w:rsidRPr="005740F4">
        <w:rPr>
          <w:rFonts w:cs="Helvetica"/>
        </w:rPr>
        <w:t xml:space="preserve">that filtering is only one element in a larger strategy for online safety and acceptable use. It is important that the school has a filtering policy to manage the associated risks and to provide preventative measures which are relevant to the situation in this school. </w:t>
      </w:r>
    </w:p>
    <w:p w14:paraId="735B3799" w14:textId="77777777" w:rsidR="005740F4" w:rsidRPr="002969A2" w:rsidRDefault="005740F4" w:rsidP="005740F4">
      <w:pPr>
        <w:rPr>
          <w:rFonts w:cs="Helvetica"/>
        </w:rPr>
      </w:pPr>
      <w:r w:rsidRPr="002969A2">
        <w:rPr>
          <w:rStyle w:val="BlueText"/>
          <w:rFonts w:cs="Helvetica"/>
          <w:color w:val="auto"/>
        </w:rPr>
        <w:t xml:space="preserve">At </w:t>
      </w:r>
      <w:proofErr w:type="spellStart"/>
      <w:r w:rsidRPr="002969A2">
        <w:rPr>
          <w:rStyle w:val="BlueText"/>
          <w:rFonts w:cs="Helvetica"/>
          <w:color w:val="auto"/>
        </w:rPr>
        <w:t>Barrowford</w:t>
      </w:r>
      <w:proofErr w:type="spellEnd"/>
      <w:r w:rsidRPr="002969A2">
        <w:rPr>
          <w:rStyle w:val="BlueText"/>
          <w:rFonts w:cs="Helvetica"/>
          <w:color w:val="auto"/>
        </w:rPr>
        <w:t xml:space="preserve"> School we regularly test our filtering for protection against illegal materials at: </w:t>
      </w:r>
      <w:hyperlink r:id="rId12" w:history="1">
        <w:proofErr w:type="spellStart"/>
        <w:r w:rsidRPr="002969A2">
          <w:rPr>
            <w:rStyle w:val="Hyperlink1"/>
            <w:rFonts w:cs="Helvetica"/>
            <w:color w:val="auto"/>
          </w:rPr>
          <w:t>SWGfL</w:t>
        </w:r>
        <w:proofErr w:type="spellEnd"/>
        <w:r w:rsidRPr="002969A2">
          <w:rPr>
            <w:rStyle w:val="Hyperlink1"/>
            <w:rFonts w:cs="Helvetica"/>
            <w:color w:val="auto"/>
          </w:rPr>
          <w:t xml:space="preserve"> Test Filtering</w:t>
        </w:r>
      </w:hyperlink>
    </w:p>
    <w:p w14:paraId="0D70E830" w14:textId="77777777" w:rsidR="005740F4" w:rsidRPr="005740F4" w:rsidRDefault="005740F4" w:rsidP="005740F4">
      <w:pPr>
        <w:spacing w:before="300" w:after="300"/>
        <w:rPr>
          <w:rFonts w:eastAsia="Open Sans Light" w:cs="Helvetica"/>
          <w:szCs w:val="20"/>
        </w:rPr>
      </w:pPr>
      <w:r w:rsidRPr="005740F4">
        <w:rPr>
          <w:rFonts w:eastAsia="Open Sans Light" w:cs="Helvetica"/>
          <w:szCs w:val="20"/>
        </w:rPr>
        <w:t xml:space="preserve">The filtering system that we have adopted at </w:t>
      </w:r>
      <w:proofErr w:type="spellStart"/>
      <w:r w:rsidRPr="005740F4">
        <w:rPr>
          <w:rFonts w:eastAsia="Open Sans Light" w:cs="Helvetica"/>
          <w:szCs w:val="20"/>
        </w:rPr>
        <w:t>Barrowford</w:t>
      </w:r>
      <w:proofErr w:type="spellEnd"/>
      <w:r w:rsidRPr="005740F4">
        <w:rPr>
          <w:rFonts w:eastAsia="Open Sans Light" w:cs="Helvetica"/>
          <w:szCs w:val="20"/>
        </w:rPr>
        <w:t xml:space="preserve"> is fully operational, up to date and applied to all: </w:t>
      </w:r>
    </w:p>
    <w:p w14:paraId="3F8839CD"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users, including guest accounts.</w:t>
      </w:r>
    </w:p>
    <w:p w14:paraId="681E486F"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school owned devices</w:t>
      </w:r>
    </w:p>
    <w:p w14:paraId="6CCDB7CB"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devices using the school broadband connection.</w:t>
      </w:r>
    </w:p>
    <w:p w14:paraId="2B10CF0C" w14:textId="77777777" w:rsidR="005740F4" w:rsidRPr="005740F4" w:rsidRDefault="005740F4" w:rsidP="005740F4">
      <w:pPr>
        <w:spacing w:after="0"/>
        <w:rPr>
          <w:rFonts w:eastAsia="Open Sans Light" w:cs="Helvetica"/>
          <w:szCs w:val="20"/>
        </w:rPr>
      </w:pPr>
    </w:p>
    <w:p w14:paraId="3EE3D334" w14:textId="32D09F4A" w:rsidR="005740F4" w:rsidRPr="005740F4" w:rsidRDefault="005740F4" w:rsidP="005740F4">
      <w:pPr>
        <w:spacing w:after="0"/>
        <w:rPr>
          <w:rFonts w:eastAsia="Open Sans Light" w:cs="Helvetica"/>
          <w:szCs w:val="20"/>
        </w:rPr>
      </w:pPr>
      <w:r w:rsidRPr="005740F4">
        <w:rPr>
          <w:rFonts w:eastAsia="Open Sans Light" w:cs="Helvetica"/>
          <w:szCs w:val="20"/>
        </w:rPr>
        <w:t xml:space="preserve">Our current filtering system is </w:t>
      </w:r>
      <w:r w:rsidR="002969A2">
        <w:rPr>
          <w:rFonts w:eastAsia="Open Sans Light" w:cs="Helvetica"/>
          <w:szCs w:val="20"/>
        </w:rPr>
        <w:t xml:space="preserve">the </w:t>
      </w:r>
      <w:proofErr w:type="spellStart"/>
      <w:r w:rsidR="002969A2">
        <w:rPr>
          <w:rFonts w:eastAsia="Open Sans Light" w:cs="Helvetica"/>
          <w:szCs w:val="20"/>
        </w:rPr>
        <w:t>Smoothwall</w:t>
      </w:r>
      <w:proofErr w:type="spellEnd"/>
      <w:r w:rsidR="002969A2">
        <w:rPr>
          <w:rFonts w:eastAsia="Open Sans Light" w:cs="Helvetica"/>
          <w:szCs w:val="20"/>
        </w:rPr>
        <w:t xml:space="preserve"> filtering and monitoring system.</w:t>
      </w:r>
    </w:p>
    <w:p w14:paraId="452A558C" w14:textId="77777777" w:rsidR="005740F4" w:rsidRPr="005740F4" w:rsidRDefault="005740F4" w:rsidP="005740F4">
      <w:pPr>
        <w:spacing w:before="300" w:after="300"/>
        <w:rPr>
          <w:rFonts w:eastAsia="Open Sans Light" w:cs="Helvetica"/>
          <w:szCs w:val="20"/>
        </w:rPr>
      </w:pPr>
      <w:r w:rsidRPr="005740F4">
        <w:rPr>
          <w:rFonts w:eastAsia="Open Sans Light" w:cs="Helvetica"/>
        </w:rPr>
        <w:t>The filtering system:</w:t>
      </w:r>
    </w:p>
    <w:p w14:paraId="0420A5AB"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Filters all internet feeds, including any backup connections.  </w:t>
      </w:r>
    </w:p>
    <w:p w14:paraId="7380415F"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Is age and ability appropriate for all users.</w:t>
      </w:r>
    </w:p>
    <w:p w14:paraId="1A58D8D1"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Can handle multilingual web content, images, common misspellings and abbreviations.  </w:t>
      </w:r>
    </w:p>
    <w:p w14:paraId="5D8294C7"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Is able to identify technologies and techniques that allow users to get around the filtering such as VPNs and proxy services and block them.</w:t>
      </w:r>
    </w:p>
    <w:p w14:paraId="759281BD"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Provides alerts when any web content has been blocked. </w:t>
      </w:r>
    </w:p>
    <w:p w14:paraId="10881BA3" w14:textId="732E895B" w:rsidR="005740F4" w:rsidRPr="005740F4" w:rsidRDefault="005740F4" w:rsidP="005740F4">
      <w:pPr>
        <w:pStyle w:val="Heading3"/>
        <w:rPr>
          <w:rFonts w:ascii="Helvetica" w:hAnsi="Helvetica" w:cs="Helvetica"/>
          <w:color w:val="auto"/>
          <w:sz w:val="24"/>
          <w:szCs w:val="24"/>
        </w:rPr>
      </w:pPr>
      <w:r w:rsidRPr="005740F4">
        <w:rPr>
          <w:rFonts w:ascii="Helvetica" w:hAnsi="Helvetica" w:cs="Helvetica"/>
          <w:color w:val="auto"/>
          <w:sz w:val="24"/>
          <w:szCs w:val="24"/>
        </w:rPr>
        <w:t>Monitoring</w:t>
      </w:r>
    </w:p>
    <w:p w14:paraId="5098E5F3" w14:textId="77777777" w:rsidR="005740F4" w:rsidRPr="005740F4" w:rsidRDefault="005740F4" w:rsidP="005740F4">
      <w:pPr>
        <w:spacing w:before="300" w:after="300"/>
        <w:rPr>
          <w:rFonts w:eastAsia="Open Sans Light" w:cs="Helvetica"/>
          <w:szCs w:val="20"/>
        </w:rPr>
      </w:pPr>
      <w:r w:rsidRPr="005740F4">
        <w:rPr>
          <w:rFonts w:eastAsia="Open Sans Light" w:cs="Helvetica"/>
          <w:szCs w:val="20"/>
        </w:rPr>
        <w:t>Monitoring user activity on school devices is an important part of providing a safe environment for children and staff. Unlike filtering, it does not stop users from accessing material through internet searches or software. Monitoring allows us to review user activity on school and college devices. In order for our monitoring to be effective it picks up incidents urgently, usually through alerts or observations and then allows us to take prompt action and record the outcome. </w:t>
      </w:r>
    </w:p>
    <w:p w14:paraId="14BA7BCA" w14:textId="77777777" w:rsidR="005740F4" w:rsidRPr="005740F4" w:rsidRDefault="005740F4" w:rsidP="005740F4">
      <w:pPr>
        <w:spacing w:before="300" w:after="300"/>
        <w:rPr>
          <w:rFonts w:eastAsia="Open Sans Light" w:cs="Helvetica"/>
          <w:szCs w:val="20"/>
        </w:rPr>
      </w:pPr>
      <w:r w:rsidRPr="005740F4">
        <w:rPr>
          <w:rFonts w:eastAsia="Open Sans Light" w:cs="Helvetica"/>
          <w:szCs w:val="20"/>
        </w:rPr>
        <w:lastRenderedPageBreak/>
        <w:t>Our monitoring strategy is informed by a filtering and monitoring review. As a school we use a variety of monitoring strategies to minimise safeguarding risks on internet connected devices and these include:       </w:t>
      </w:r>
    </w:p>
    <w:p w14:paraId="512BA60F"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Physically monitoring by staff watching screens of users</w:t>
      </w:r>
    </w:p>
    <w:p w14:paraId="128E77B3"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network monitoring using log files of internet traffic and web access </w:t>
      </w:r>
    </w:p>
    <w:p w14:paraId="7E92D73B" w14:textId="77777777" w:rsidR="005740F4" w:rsidRPr="005740F4" w:rsidRDefault="005740F4" w:rsidP="005740F4">
      <w:pPr>
        <w:rPr>
          <w:rFonts w:eastAsia="Open Sans Light" w:cs="Helvetica"/>
        </w:rPr>
      </w:pPr>
    </w:p>
    <w:p w14:paraId="6257DE07" w14:textId="77777777" w:rsidR="005740F4" w:rsidRPr="005740F4" w:rsidRDefault="005740F4" w:rsidP="005740F4">
      <w:pPr>
        <w:pStyle w:val="Heading3"/>
        <w:rPr>
          <w:rFonts w:ascii="Helvetica" w:hAnsi="Helvetica" w:cs="Helvetica"/>
          <w:color w:val="auto"/>
        </w:rPr>
      </w:pPr>
      <w:r w:rsidRPr="005740F4">
        <w:rPr>
          <w:rFonts w:ascii="Helvetica" w:hAnsi="Helvetica" w:cs="Helvetica"/>
          <w:color w:val="auto"/>
        </w:rPr>
        <w:t>Filtering and Monitoring Responsibilities</w:t>
      </w:r>
    </w:p>
    <w:p w14:paraId="5FEDAC73" w14:textId="77777777" w:rsidR="005740F4" w:rsidRPr="005740F4" w:rsidRDefault="005740F4" w:rsidP="005740F4">
      <w:pPr>
        <w:pStyle w:val="Heading2"/>
        <w:rPr>
          <w:rFonts w:ascii="Helvetica" w:eastAsia="Open Sans Light" w:hAnsi="Helvetica" w:cs="Helvetica"/>
          <w:color w:val="auto"/>
          <w:sz w:val="22"/>
        </w:rPr>
      </w:pPr>
      <w:proofErr w:type="spellStart"/>
      <w:r w:rsidRPr="005740F4">
        <w:rPr>
          <w:rFonts w:ascii="Helvetica" w:eastAsia="Open Sans Light" w:hAnsi="Helvetica" w:cs="Helvetica"/>
          <w:color w:val="auto"/>
          <w:sz w:val="22"/>
          <w:szCs w:val="22"/>
        </w:rPr>
        <w:t>DfE</w:t>
      </w:r>
      <w:proofErr w:type="spellEnd"/>
      <w:r w:rsidRPr="005740F4">
        <w:rPr>
          <w:rFonts w:ascii="Helvetica" w:eastAsia="Open Sans Light" w:hAnsi="Helvetica" w:cs="Helvetica"/>
          <w:color w:val="auto"/>
          <w:sz w:val="22"/>
          <w:szCs w:val="22"/>
        </w:rPr>
        <w:t xml:space="preserve"> Filtering Standards require that schools and colleges identify and assign roles and responsibilities to manage your filtering and monitoring systems, and include:</w:t>
      </w:r>
    </w:p>
    <w:tbl>
      <w:tblPr>
        <w:tblStyle w:val="TableGrid"/>
        <w:tblW w:w="0" w:type="auto"/>
        <w:tblLayout w:type="fixed"/>
        <w:tblLook w:val="06A0" w:firstRow="1" w:lastRow="0" w:firstColumn="1" w:lastColumn="0" w:noHBand="1" w:noVBand="1"/>
      </w:tblPr>
      <w:tblGrid>
        <w:gridCol w:w="2263"/>
        <w:gridCol w:w="4457"/>
        <w:gridCol w:w="3360"/>
      </w:tblGrid>
      <w:tr w:rsidR="005740F4" w:rsidRPr="005740F4" w14:paraId="06E76AA4" w14:textId="77777777" w:rsidTr="005B6C96">
        <w:trPr>
          <w:trHeight w:val="300"/>
        </w:trPr>
        <w:tc>
          <w:tcPr>
            <w:tcW w:w="2263" w:type="dxa"/>
          </w:tcPr>
          <w:p w14:paraId="3BFDA5EC" w14:textId="77777777" w:rsidR="005740F4" w:rsidRPr="005740F4" w:rsidRDefault="005740F4" w:rsidP="005B6C96">
            <w:pPr>
              <w:rPr>
                <w:rFonts w:eastAsia="Open Sans Light" w:cs="Helvetica"/>
                <w:szCs w:val="20"/>
              </w:rPr>
            </w:pPr>
            <w:r w:rsidRPr="005740F4">
              <w:rPr>
                <w:rFonts w:eastAsia="Open Sans Light" w:cs="Helvetica"/>
                <w:szCs w:val="20"/>
              </w:rPr>
              <w:t>Role</w:t>
            </w:r>
          </w:p>
        </w:tc>
        <w:tc>
          <w:tcPr>
            <w:tcW w:w="4457" w:type="dxa"/>
          </w:tcPr>
          <w:p w14:paraId="0CD32907" w14:textId="77777777" w:rsidR="005740F4" w:rsidRPr="005740F4" w:rsidRDefault="005740F4" w:rsidP="005B6C96">
            <w:pPr>
              <w:rPr>
                <w:rFonts w:eastAsia="Open Sans Light" w:cs="Helvetica"/>
                <w:szCs w:val="20"/>
              </w:rPr>
            </w:pPr>
            <w:r w:rsidRPr="005740F4">
              <w:rPr>
                <w:rFonts w:eastAsia="Open Sans Light" w:cs="Helvetica"/>
                <w:szCs w:val="20"/>
              </w:rPr>
              <w:t>Responsibility</w:t>
            </w:r>
          </w:p>
        </w:tc>
        <w:tc>
          <w:tcPr>
            <w:tcW w:w="3360" w:type="dxa"/>
          </w:tcPr>
          <w:p w14:paraId="1BD9A04D" w14:textId="77777777" w:rsidR="005740F4" w:rsidRPr="005740F4" w:rsidRDefault="005740F4" w:rsidP="005B6C96">
            <w:pPr>
              <w:rPr>
                <w:rFonts w:eastAsia="Times New Roman" w:cs="Helvetica"/>
              </w:rPr>
            </w:pPr>
            <w:r w:rsidRPr="005740F4">
              <w:rPr>
                <w:rFonts w:eastAsia="Times New Roman" w:cs="Helvetica"/>
              </w:rPr>
              <w:t>Name / Position</w:t>
            </w:r>
          </w:p>
        </w:tc>
      </w:tr>
      <w:tr w:rsidR="005740F4" w:rsidRPr="005740F4" w14:paraId="15EC55E6" w14:textId="77777777" w:rsidTr="005B6C96">
        <w:trPr>
          <w:trHeight w:val="300"/>
        </w:trPr>
        <w:tc>
          <w:tcPr>
            <w:tcW w:w="2263" w:type="dxa"/>
          </w:tcPr>
          <w:p w14:paraId="76F2BFAF" w14:textId="77777777" w:rsidR="005740F4" w:rsidRPr="005740F4" w:rsidRDefault="005740F4" w:rsidP="005B6C96">
            <w:pPr>
              <w:rPr>
                <w:rFonts w:eastAsia="Open Sans Light" w:cs="Helvetica"/>
                <w:szCs w:val="20"/>
              </w:rPr>
            </w:pPr>
            <w:r w:rsidRPr="005740F4">
              <w:rPr>
                <w:rFonts w:eastAsia="Open Sans Light" w:cs="Helvetica"/>
                <w:szCs w:val="20"/>
              </w:rPr>
              <w:t>Responsible Governor</w:t>
            </w:r>
          </w:p>
          <w:p w14:paraId="59B09FEC" w14:textId="77777777" w:rsidR="005740F4" w:rsidRPr="005740F4" w:rsidRDefault="005740F4" w:rsidP="005B6C96">
            <w:pPr>
              <w:rPr>
                <w:rFonts w:eastAsia="Open Sans Light" w:cs="Helvetica"/>
                <w:szCs w:val="20"/>
              </w:rPr>
            </w:pPr>
          </w:p>
        </w:tc>
        <w:tc>
          <w:tcPr>
            <w:tcW w:w="4457" w:type="dxa"/>
          </w:tcPr>
          <w:p w14:paraId="67F40A9B" w14:textId="77777777" w:rsidR="005740F4" w:rsidRPr="005740F4" w:rsidRDefault="005740F4" w:rsidP="005B6C96">
            <w:pPr>
              <w:rPr>
                <w:rFonts w:eastAsia="Open Sans Light" w:cs="Helvetica"/>
                <w:szCs w:val="20"/>
              </w:rPr>
            </w:pPr>
            <w:r w:rsidRPr="005740F4">
              <w:rPr>
                <w:rFonts w:eastAsia="Open Sans Light" w:cs="Helvetica"/>
                <w:szCs w:val="20"/>
              </w:rPr>
              <w:t>Strategic responsibility for filtering and monitoring and need assurance that the standards are being met. </w:t>
            </w:r>
          </w:p>
        </w:tc>
        <w:tc>
          <w:tcPr>
            <w:tcW w:w="3360" w:type="dxa"/>
          </w:tcPr>
          <w:p w14:paraId="1847CF67" w14:textId="77777777" w:rsidR="005740F4" w:rsidRPr="005740F4" w:rsidRDefault="005740F4" w:rsidP="005B6C96">
            <w:pPr>
              <w:rPr>
                <w:rFonts w:cs="Helvetica"/>
              </w:rPr>
            </w:pPr>
            <w:r w:rsidRPr="005740F4">
              <w:rPr>
                <w:rFonts w:cs="Helvetica"/>
              </w:rPr>
              <w:t>Phil Heyworth – Chair of Governors</w:t>
            </w:r>
          </w:p>
        </w:tc>
      </w:tr>
      <w:tr w:rsidR="005740F4" w:rsidRPr="005740F4" w14:paraId="38E923C7" w14:textId="77777777" w:rsidTr="005B6C96">
        <w:trPr>
          <w:trHeight w:val="300"/>
        </w:trPr>
        <w:tc>
          <w:tcPr>
            <w:tcW w:w="2263" w:type="dxa"/>
          </w:tcPr>
          <w:p w14:paraId="26A803DD" w14:textId="77777777" w:rsidR="005740F4" w:rsidRPr="005740F4" w:rsidRDefault="005740F4" w:rsidP="005B6C96">
            <w:pPr>
              <w:rPr>
                <w:rFonts w:eastAsia="Open Sans Light" w:cs="Helvetica"/>
                <w:szCs w:val="20"/>
              </w:rPr>
            </w:pPr>
            <w:r w:rsidRPr="005740F4">
              <w:rPr>
                <w:rFonts w:eastAsia="Open Sans Light" w:cs="Helvetica"/>
                <w:szCs w:val="20"/>
              </w:rPr>
              <w:t>Senior Leadership</w:t>
            </w:r>
          </w:p>
        </w:tc>
        <w:tc>
          <w:tcPr>
            <w:tcW w:w="4457" w:type="dxa"/>
          </w:tcPr>
          <w:p w14:paraId="16A90EAD" w14:textId="77777777" w:rsidR="005740F4" w:rsidRPr="005740F4" w:rsidRDefault="005740F4" w:rsidP="005B6C96">
            <w:pPr>
              <w:rPr>
                <w:rFonts w:eastAsia="Open Sans Light" w:cs="Helvetica"/>
                <w:szCs w:val="20"/>
              </w:rPr>
            </w:pPr>
            <w:r w:rsidRPr="005740F4">
              <w:rPr>
                <w:rFonts w:eastAsia="Open Sans Light" w:cs="Helvetica"/>
                <w:szCs w:val="20"/>
              </w:rPr>
              <w:t xml:space="preserve">Team Member Responsible for ensuring these standards are met and: </w:t>
            </w:r>
          </w:p>
          <w:p w14:paraId="6EA4D112" w14:textId="77777777" w:rsidR="005740F4" w:rsidRPr="005740F4" w:rsidRDefault="005740F4" w:rsidP="00582476">
            <w:pPr>
              <w:pStyle w:val="ListParagraph"/>
              <w:numPr>
                <w:ilvl w:val="0"/>
                <w:numId w:val="12"/>
              </w:numPr>
              <w:rPr>
                <w:rFonts w:eastAsia="Calibri" w:cs="Helvetica"/>
                <w:szCs w:val="20"/>
              </w:rPr>
            </w:pPr>
            <w:r w:rsidRPr="005740F4">
              <w:rPr>
                <w:rFonts w:eastAsia="Open Sans Light" w:cs="Helvetica"/>
                <w:szCs w:val="20"/>
              </w:rPr>
              <w:t xml:space="preserve">procuring filtering and monitoring systems </w:t>
            </w:r>
          </w:p>
          <w:p w14:paraId="43F591A8" w14:textId="77777777" w:rsidR="005740F4" w:rsidRPr="005740F4" w:rsidRDefault="005740F4" w:rsidP="00582476">
            <w:pPr>
              <w:pStyle w:val="ListParagraph"/>
              <w:numPr>
                <w:ilvl w:val="0"/>
                <w:numId w:val="12"/>
              </w:numPr>
              <w:rPr>
                <w:rFonts w:eastAsia="Calibri" w:cs="Helvetica"/>
                <w:szCs w:val="20"/>
              </w:rPr>
            </w:pPr>
            <w:r w:rsidRPr="005740F4">
              <w:rPr>
                <w:rFonts w:eastAsia="Open Sans Light" w:cs="Helvetica"/>
                <w:szCs w:val="20"/>
              </w:rPr>
              <w:t xml:space="preserve">documenting decisions on what is blocked or allowed and why </w:t>
            </w:r>
          </w:p>
          <w:p w14:paraId="3EE1A615" w14:textId="77777777" w:rsidR="005740F4" w:rsidRPr="005740F4" w:rsidRDefault="005740F4" w:rsidP="00582476">
            <w:pPr>
              <w:pStyle w:val="ListParagraph"/>
              <w:numPr>
                <w:ilvl w:val="0"/>
                <w:numId w:val="12"/>
              </w:numPr>
              <w:rPr>
                <w:rFonts w:eastAsia="Calibri" w:cs="Helvetica"/>
                <w:szCs w:val="20"/>
              </w:rPr>
            </w:pPr>
            <w:r w:rsidRPr="005740F4">
              <w:rPr>
                <w:rFonts w:eastAsia="Open Sans Light" w:cs="Helvetica"/>
                <w:szCs w:val="20"/>
              </w:rPr>
              <w:t xml:space="preserve">reviewing the effectiveness of your provision </w:t>
            </w:r>
          </w:p>
          <w:p w14:paraId="71AD5B7A" w14:textId="77777777" w:rsidR="005740F4" w:rsidRPr="005740F4" w:rsidRDefault="005740F4" w:rsidP="00582476">
            <w:pPr>
              <w:pStyle w:val="ListParagraph"/>
              <w:numPr>
                <w:ilvl w:val="0"/>
                <w:numId w:val="12"/>
              </w:numPr>
              <w:rPr>
                <w:rFonts w:eastAsia="Calibri" w:cs="Helvetica"/>
                <w:szCs w:val="20"/>
              </w:rPr>
            </w:pPr>
            <w:r w:rsidRPr="005740F4">
              <w:rPr>
                <w:rFonts w:eastAsia="Open Sans Light" w:cs="Helvetica"/>
                <w:szCs w:val="20"/>
              </w:rPr>
              <w:t xml:space="preserve">overseeing reports </w:t>
            </w:r>
          </w:p>
          <w:p w14:paraId="229B4E15" w14:textId="77777777" w:rsidR="005740F4" w:rsidRPr="005740F4" w:rsidRDefault="005740F4" w:rsidP="005B6C96">
            <w:pPr>
              <w:rPr>
                <w:rFonts w:eastAsia="Open Sans Light" w:cs="Helvetica"/>
                <w:szCs w:val="20"/>
              </w:rPr>
            </w:pPr>
            <w:r w:rsidRPr="005740F4">
              <w:rPr>
                <w:rFonts w:eastAsia="Open Sans Light" w:cs="Helvetica"/>
                <w:szCs w:val="20"/>
              </w:rPr>
              <w:t xml:space="preserve">Ensure that all staff:  </w:t>
            </w:r>
          </w:p>
          <w:p w14:paraId="3B0F51B9" w14:textId="77777777" w:rsidR="005740F4" w:rsidRPr="005740F4" w:rsidRDefault="005740F4" w:rsidP="00582476">
            <w:pPr>
              <w:pStyle w:val="ListParagraph"/>
              <w:numPr>
                <w:ilvl w:val="0"/>
                <w:numId w:val="13"/>
              </w:numPr>
              <w:rPr>
                <w:rFonts w:eastAsia="Calibri" w:cs="Helvetica"/>
                <w:szCs w:val="20"/>
              </w:rPr>
            </w:pPr>
            <w:r w:rsidRPr="005740F4">
              <w:rPr>
                <w:rFonts w:eastAsia="Open Sans Light" w:cs="Helvetica"/>
                <w:szCs w:val="20"/>
              </w:rPr>
              <w:t xml:space="preserve">understand their role </w:t>
            </w:r>
          </w:p>
          <w:p w14:paraId="55BEF4BB" w14:textId="77777777" w:rsidR="005740F4" w:rsidRPr="005740F4" w:rsidRDefault="005740F4" w:rsidP="00582476">
            <w:pPr>
              <w:pStyle w:val="ListParagraph"/>
              <w:numPr>
                <w:ilvl w:val="0"/>
                <w:numId w:val="13"/>
              </w:numPr>
              <w:rPr>
                <w:rFonts w:eastAsia="Calibri" w:cs="Helvetica"/>
                <w:szCs w:val="20"/>
              </w:rPr>
            </w:pPr>
            <w:r w:rsidRPr="005740F4">
              <w:rPr>
                <w:rFonts w:eastAsia="Open Sans Light" w:cs="Helvetica"/>
                <w:szCs w:val="20"/>
              </w:rPr>
              <w:t xml:space="preserve">are appropriately trained  </w:t>
            </w:r>
          </w:p>
          <w:p w14:paraId="19BF9190" w14:textId="77777777" w:rsidR="005740F4" w:rsidRPr="005740F4" w:rsidRDefault="005740F4" w:rsidP="00582476">
            <w:pPr>
              <w:pStyle w:val="ListParagraph"/>
              <w:numPr>
                <w:ilvl w:val="0"/>
                <w:numId w:val="13"/>
              </w:numPr>
              <w:rPr>
                <w:rFonts w:eastAsia="Calibri" w:cs="Helvetica"/>
                <w:szCs w:val="20"/>
              </w:rPr>
            </w:pPr>
            <w:r w:rsidRPr="005740F4">
              <w:rPr>
                <w:rFonts w:eastAsia="Open Sans Light" w:cs="Helvetica"/>
                <w:szCs w:val="20"/>
              </w:rPr>
              <w:t xml:space="preserve">follow policies, processes and procedures </w:t>
            </w:r>
          </w:p>
          <w:p w14:paraId="653FFCCE" w14:textId="77777777" w:rsidR="005740F4" w:rsidRPr="005740F4" w:rsidRDefault="005740F4" w:rsidP="00582476">
            <w:pPr>
              <w:pStyle w:val="ListParagraph"/>
              <w:numPr>
                <w:ilvl w:val="0"/>
                <w:numId w:val="13"/>
              </w:numPr>
              <w:rPr>
                <w:rFonts w:eastAsia="Calibri" w:cs="Helvetica"/>
                <w:szCs w:val="20"/>
              </w:rPr>
            </w:pPr>
            <w:r w:rsidRPr="005740F4">
              <w:rPr>
                <w:rFonts w:eastAsia="Open Sans Light" w:cs="Helvetica"/>
              </w:rPr>
              <w:t>act on reports and concerns</w:t>
            </w:r>
          </w:p>
        </w:tc>
        <w:tc>
          <w:tcPr>
            <w:tcW w:w="3360" w:type="dxa"/>
          </w:tcPr>
          <w:p w14:paraId="62D24D37" w14:textId="77777777" w:rsidR="005740F4" w:rsidRPr="005740F4" w:rsidRDefault="005740F4" w:rsidP="005B6C96">
            <w:pPr>
              <w:rPr>
                <w:rFonts w:cs="Helvetica"/>
              </w:rPr>
            </w:pPr>
            <w:r w:rsidRPr="005740F4">
              <w:rPr>
                <w:rFonts w:cs="Helvetica"/>
              </w:rPr>
              <w:t xml:space="preserve">Karl Cross &amp; Laura </w:t>
            </w:r>
            <w:proofErr w:type="spellStart"/>
            <w:r w:rsidRPr="005740F4">
              <w:rPr>
                <w:rFonts w:cs="Helvetica"/>
              </w:rPr>
              <w:t>Rostron</w:t>
            </w:r>
            <w:proofErr w:type="spellEnd"/>
            <w:r w:rsidRPr="005740F4">
              <w:rPr>
                <w:rFonts w:cs="Helvetica"/>
              </w:rPr>
              <w:t xml:space="preserve"> – Assistant Head Teachers</w:t>
            </w:r>
          </w:p>
        </w:tc>
      </w:tr>
      <w:tr w:rsidR="005740F4" w:rsidRPr="005740F4" w14:paraId="2ABD422E" w14:textId="77777777" w:rsidTr="005B6C96">
        <w:trPr>
          <w:trHeight w:val="300"/>
        </w:trPr>
        <w:tc>
          <w:tcPr>
            <w:tcW w:w="2263" w:type="dxa"/>
          </w:tcPr>
          <w:p w14:paraId="630E593D" w14:textId="77777777" w:rsidR="005740F4" w:rsidRPr="005740F4" w:rsidRDefault="005740F4" w:rsidP="005B6C96">
            <w:pPr>
              <w:rPr>
                <w:rFonts w:eastAsia="Open Sans Light" w:cs="Helvetica"/>
                <w:szCs w:val="20"/>
              </w:rPr>
            </w:pPr>
            <w:r w:rsidRPr="005740F4">
              <w:rPr>
                <w:rFonts w:eastAsia="Open Sans Light" w:cs="Helvetica"/>
                <w:szCs w:val="20"/>
              </w:rPr>
              <w:t>Designated Safeguarding Lead</w:t>
            </w:r>
          </w:p>
        </w:tc>
        <w:tc>
          <w:tcPr>
            <w:tcW w:w="4457" w:type="dxa"/>
          </w:tcPr>
          <w:p w14:paraId="38827218" w14:textId="77777777" w:rsidR="005740F4" w:rsidRPr="005740F4" w:rsidRDefault="005740F4" w:rsidP="005B6C96">
            <w:pPr>
              <w:rPr>
                <w:rFonts w:eastAsia="Open Sans Light" w:cs="Helvetica"/>
                <w:szCs w:val="20"/>
              </w:rPr>
            </w:pPr>
            <w:r w:rsidRPr="005740F4">
              <w:rPr>
                <w:rFonts w:eastAsia="Open Sans Light" w:cs="Helvetica"/>
                <w:szCs w:val="20"/>
              </w:rPr>
              <w:t xml:space="preserve">Lead responsibility for safeguarding and online safety, which could include overseeing and acting on: </w:t>
            </w:r>
          </w:p>
          <w:p w14:paraId="7F5FE300" w14:textId="77777777" w:rsidR="005740F4" w:rsidRPr="005740F4" w:rsidRDefault="005740F4" w:rsidP="00582476">
            <w:pPr>
              <w:pStyle w:val="ListParagraph"/>
              <w:numPr>
                <w:ilvl w:val="0"/>
                <w:numId w:val="11"/>
              </w:numPr>
              <w:rPr>
                <w:rFonts w:eastAsia="Calibri" w:cs="Helvetica"/>
                <w:szCs w:val="20"/>
              </w:rPr>
            </w:pPr>
            <w:r w:rsidRPr="005740F4">
              <w:rPr>
                <w:rFonts w:eastAsia="Open Sans Light" w:cs="Helvetica"/>
                <w:szCs w:val="20"/>
              </w:rPr>
              <w:t xml:space="preserve">filtering and monitoring reports </w:t>
            </w:r>
          </w:p>
          <w:p w14:paraId="1C946080" w14:textId="77777777" w:rsidR="005740F4" w:rsidRPr="005740F4" w:rsidRDefault="005740F4" w:rsidP="00582476">
            <w:pPr>
              <w:pStyle w:val="ListParagraph"/>
              <w:numPr>
                <w:ilvl w:val="0"/>
                <w:numId w:val="11"/>
              </w:numPr>
              <w:rPr>
                <w:rFonts w:eastAsia="Calibri" w:cs="Helvetica"/>
                <w:szCs w:val="20"/>
              </w:rPr>
            </w:pPr>
            <w:r w:rsidRPr="005740F4">
              <w:rPr>
                <w:rFonts w:eastAsia="Open Sans Light" w:cs="Helvetica"/>
                <w:szCs w:val="20"/>
              </w:rPr>
              <w:t xml:space="preserve">safeguarding concerns </w:t>
            </w:r>
          </w:p>
          <w:p w14:paraId="0346DEC1" w14:textId="77777777" w:rsidR="005740F4" w:rsidRPr="005740F4" w:rsidRDefault="005740F4" w:rsidP="00582476">
            <w:pPr>
              <w:pStyle w:val="ListParagraph"/>
              <w:numPr>
                <w:ilvl w:val="0"/>
                <w:numId w:val="11"/>
              </w:numPr>
              <w:rPr>
                <w:rFonts w:eastAsia="Calibri" w:cs="Helvetica"/>
                <w:szCs w:val="20"/>
              </w:rPr>
            </w:pPr>
            <w:r w:rsidRPr="005740F4">
              <w:rPr>
                <w:rFonts w:eastAsia="Open Sans Light" w:cs="Helvetica"/>
              </w:rPr>
              <w:t>checks to filtering and monitoring systems</w:t>
            </w:r>
          </w:p>
        </w:tc>
        <w:tc>
          <w:tcPr>
            <w:tcW w:w="3360" w:type="dxa"/>
          </w:tcPr>
          <w:p w14:paraId="50DC33D5" w14:textId="77777777" w:rsidR="005740F4" w:rsidRPr="005740F4" w:rsidRDefault="005740F4" w:rsidP="005B6C96">
            <w:pPr>
              <w:rPr>
                <w:rFonts w:cs="Helvetica"/>
              </w:rPr>
            </w:pPr>
            <w:r w:rsidRPr="005740F4">
              <w:rPr>
                <w:rFonts w:cs="Helvetica"/>
              </w:rPr>
              <w:t>Rachel Tomlinson – Head Teacher</w:t>
            </w:r>
          </w:p>
        </w:tc>
      </w:tr>
      <w:tr w:rsidR="005740F4" w:rsidRPr="005740F4" w14:paraId="29AAA1B9" w14:textId="77777777" w:rsidTr="005B6C96">
        <w:trPr>
          <w:trHeight w:val="300"/>
        </w:trPr>
        <w:tc>
          <w:tcPr>
            <w:tcW w:w="2263" w:type="dxa"/>
          </w:tcPr>
          <w:p w14:paraId="39A0BA59" w14:textId="77777777" w:rsidR="005740F4" w:rsidRPr="005740F4" w:rsidRDefault="005740F4" w:rsidP="005B6C96">
            <w:pPr>
              <w:rPr>
                <w:rFonts w:eastAsia="Open Sans Light" w:cs="Helvetica"/>
                <w:szCs w:val="20"/>
              </w:rPr>
            </w:pPr>
            <w:r w:rsidRPr="005740F4">
              <w:rPr>
                <w:rFonts w:eastAsia="Open Sans Light" w:cs="Helvetica"/>
                <w:szCs w:val="20"/>
              </w:rPr>
              <w:t>IT Service Provider</w:t>
            </w:r>
          </w:p>
        </w:tc>
        <w:tc>
          <w:tcPr>
            <w:tcW w:w="4457" w:type="dxa"/>
          </w:tcPr>
          <w:p w14:paraId="6619C7CA" w14:textId="77777777" w:rsidR="005740F4" w:rsidRPr="005740F4" w:rsidRDefault="005740F4" w:rsidP="005B6C96">
            <w:pPr>
              <w:rPr>
                <w:rFonts w:eastAsia="Open Sans Light" w:cs="Helvetica"/>
                <w:szCs w:val="20"/>
              </w:rPr>
            </w:pPr>
            <w:r w:rsidRPr="005740F4">
              <w:rPr>
                <w:rFonts w:eastAsia="Open Sans Light" w:cs="Helvetica"/>
                <w:szCs w:val="20"/>
              </w:rPr>
              <w:t xml:space="preserve">Technical responsibility for: </w:t>
            </w:r>
          </w:p>
          <w:p w14:paraId="061279F6" w14:textId="77777777" w:rsidR="005740F4" w:rsidRPr="005740F4" w:rsidRDefault="005740F4" w:rsidP="00582476">
            <w:pPr>
              <w:pStyle w:val="ListParagraph"/>
              <w:numPr>
                <w:ilvl w:val="0"/>
                <w:numId w:val="10"/>
              </w:numPr>
              <w:rPr>
                <w:rFonts w:eastAsia="Calibri" w:cs="Helvetica"/>
                <w:szCs w:val="20"/>
              </w:rPr>
            </w:pPr>
            <w:r w:rsidRPr="005740F4">
              <w:rPr>
                <w:rFonts w:eastAsia="Open Sans Light" w:cs="Helvetica"/>
                <w:szCs w:val="20"/>
              </w:rPr>
              <w:t xml:space="preserve">maintaining filtering and monitoring systems </w:t>
            </w:r>
          </w:p>
          <w:p w14:paraId="0DDD8339" w14:textId="77777777" w:rsidR="005740F4" w:rsidRPr="005740F4" w:rsidRDefault="005740F4" w:rsidP="00582476">
            <w:pPr>
              <w:pStyle w:val="ListParagraph"/>
              <w:numPr>
                <w:ilvl w:val="0"/>
                <w:numId w:val="10"/>
              </w:numPr>
              <w:rPr>
                <w:rFonts w:eastAsia="Calibri" w:cs="Helvetica"/>
                <w:szCs w:val="20"/>
              </w:rPr>
            </w:pPr>
            <w:r w:rsidRPr="005740F4">
              <w:rPr>
                <w:rFonts w:eastAsia="Open Sans Light" w:cs="Helvetica"/>
                <w:szCs w:val="20"/>
              </w:rPr>
              <w:t xml:space="preserve">providing filtering and monitoring reports </w:t>
            </w:r>
          </w:p>
          <w:p w14:paraId="05FFE5AC" w14:textId="77777777" w:rsidR="005740F4" w:rsidRPr="005740F4" w:rsidRDefault="005740F4" w:rsidP="00582476">
            <w:pPr>
              <w:pStyle w:val="ListParagraph"/>
              <w:numPr>
                <w:ilvl w:val="0"/>
                <w:numId w:val="10"/>
              </w:numPr>
              <w:rPr>
                <w:rFonts w:eastAsia="Calibri" w:cs="Helvetica"/>
                <w:szCs w:val="20"/>
              </w:rPr>
            </w:pPr>
            <w:r w:rsidRPr="005740F4">
              <w:rPr>
                <w:rFonts w:eastAsia="Open Sans Light" w:cs="Helvetica"/>
              </w:rPr>
              <w:t>completing actions following concerns or checks to systems</w:t>
            </w:r>
          </w:p>
        </w:tc>
        <w:tc>
          <w:tcPr>
            <w:tcW w:w="3360" w:type="dxa"/>
          </w:tcPr>
          <w:p w14:paraId="451AA14B" w14:textId="77777777" w:rsidR="005740F4" w:rsidRPr="005740F4" w:rsidRDefault="005740F4" w:rsidP="005B6C96">
            <w:pPr>
              <w:rPr>
                <w:rFonts w:cs="Helvetica"/>
              </w:rPr>
            </w:pPr>
            <w:proofErr w:type="spellStart"/>
            <w:r w:rsidRPr="005740F4">
              <w:rPr>
                <w:rFonts w:cs="Helvetica"/>
              </w:rPr>
              <w:t>Nybble</w:t>
            </w:r>
            <w:proofErr w:type="spellEnd"/>
            <w:r w:rsidRPr="005740F4">
              <w:rPr>
                <w:rFonts w:cs="Helvetica"/>
              </w:rPr>
              <w:t xml:space="preserve"> IT Support</w:t>
            </w:r>
          </w:p>
        </w:tc>
      </w:tr>
      <w:tr w:rsidR="005740F4" w:rsidRPr="005740F4" w14:paraId="043C7106" w14:textId="77777777" w:rsidTr="005B6C96">
        <w:trPr>
          <w:trHeight w:val="300"/>
        </w:trPr>
        <w:tc>
          <w:tcPr>
            <w:tcW w:w="2263" w:type="dxa"/>
          </w:tcPr>
          <w:p w14:paraId="120B0A21" w14:textId="77777777" w:rsidR="005740F4" w:rsidRPr="005740F4" w:rsidRDefault="005740F4" w:rsidP="005B6C96">
            <w:pPr>
              <w:rPr>
                <w:rFonts w:eastAsia="Open Sans Light" w:cs="Helvetica"/>
                <w:szCs w:val="20"/>
              </w:rPr>
            </w:pPr>
            <w:r w:rsidRPr="005740F4">
              <w:rPr>
                <w:rFonts w:eastAsia="Open Sans Light" w:cs="Helvetica"/>
                <w:szCs w:val="20"/>
              </w:rPr>
              <w:lastRenderedPageBreak/>
              <w:t>All staff</w:t>
            </w:r>
          </w:p>
          <w:p w14:paraId="4C90583F" w14:textId="77777777" w:rsidR="005740F4" w:rsidRPr="005740F4" w:rsidRDefault="005740F4" w:rsidP="005B6C96">
            <w:pPr>
              <w:spacing w:before="300" w:after="300"/>
              <w:rPr>
                <w:rFonts w:eastAsia="Open Sans Light" w:cs="Helvetica"/>
              </w:rPr>
            </w:pPr>
            <w:r w:rsidRPr="005740F4">
              <w:rPr>
                <w:rFonts w:eastAsia="Open Sans Light" w:cs="Helvetica"/>
              </w:rPr>
              <w:t>need to be aware of reporting mechanisms for safeguarding and technical concerns. They should report if:  </w:t>
            </w:r>
          </w:p>
          <w:p w14:paraId="589654EF" w14:textId="77777777" w:rsidR="005740F4" w:rsidRPr="005740F4" w:rsidRDefault="005740F4" w:rsidP="005B6C96">
            <w:pPr>
              <w:rPr>
                <w:rFonts w:eastAsia="Open Sans Light" w:cs="Helvetica"/>
                <w:szCs w:val="20"/>
              </w:rPr>
            </w:pPr>
          </w:p>
        </w:tc>
        <w:tc>
          <w:tcPr>
            <w:tcW w:w="4457" w:type="dxa"/>
          </w:tcPr>
          <w:p w14:paraId="1A452BD2" w14:textId="77777777" w:rsidR="005740F4" w:rsidRPr="005740F4" w:rsidRDefault="005740F4" w:rsidP="00582476">
            <w:pPr>
              <w:pStyle w:val="ListParagraph"/>
              <w:numPr>
                <w:ilvl w:val="0"/>
                <w:numId w:val="1"/>
              </w:numPr>
              <w:rPr>
                <w:rFonts w:eastAsia="Open Sans Light" w:cs="Helvetica"/>
                <w:szCs w:val="20"/>
              </w:rPr>
            </w:pPr>
            <w:r w:rsidRPr="005740F4">
              <w:rPr>
                <w:rFonts w:eastAsia="Open Sans Light" w:cs="Helvetica"/>
              </w:rPr>
              <w:t>they witness or suspect unsuitable material has been accessed </w:t>
            </w:r>
          </w:p>
          <w:p w14:paraId="6AAEC657" w14:textId="77777777" w:rsidR="005740F4" w:rsidRPr="005740F4" w:rsidRDefault="005740F4" w:rsidP="00582476">
            <w:pPr>
              <w:pStyle w:val="ListParagraph"/>
              <w:numPr>
                <w:ilvl w:val="0"/>
                <w:numId w:val="1"/>
              </w:numPr>
              <w:rPr>
                <w:rFonts w:eastAsia="Open Sans Light" w:cs="Helvetica"/>
                <w:szCs w:val="20"/>
              </w:rPr>
            </w:pPr>
            <w:r w:rsidRPr="005740F4">
              <w:rPr>
                <w:rFonts w:eastAsia="Open Sans Light" w:cs="Helvetica"/>
              </w:rPr>
              <w:t>they can access unsuitable material  </w:t>
            </w:r>
          </w:p>
          <w:p w14:paraId="4DFBFA81" w14:textId="77777777" w:rsidR="005740F4" w:rsidRPr="005740F4" w:rsidRDefault="005740F4" w:rsidP="00582476">
            <w:pPr>
              <w:pStyle w:val="ListParagraph"/>
              <w:numPr>
                <w:ilvl w:val="0"/>
                <w:numId w:val="1"/>
              </w:numPr>
              <w:rPr>
                <w:rFonts w:eastAsia="Open Sans Light" w:cs="Helvetica"/>
                <w:szCs w:val="20"/>
              </w:rPr>
            </w:pPr>
            <w:r w:rsidRPr="005740F4">
              <w:rPr>
                <w:rFonts w:eastAsia="Open Sans Light" w:cs="Helvetica"/>
              </w:rPr>
              <w:t>they are teaching topics which could create unusual activity on the filtering logs </w:t>
            </w:r>
          </w:p>
          <w:p w14:paraId="56C60D37" w14:textId="77777777" w:rsidR="005740F4" w:rsidRPr="005740F4" w:rsidRDefault="005740F4" w:rsidP="00582476">
            <w:pPr>
              <w:pStyle w:val="ListParagraph"/>
              <w:numPr>
                <w:ilvl w:val="0"/>
                <w:numId w:val="1"/>
              </w:numPr>
              <w:rPr>
                <w:rFonts w:eastAsia="Open Sans Light" w:cs="Helvetica"/>
                <w:szCs w:val="20"/>
              </w:rPr>
            </w:pPr>
            <w:r w:rsidRPr="005740F4">
              <w:rPr>
                <w:rFonts w:eastAsia="Open Sans Light" w:cs="Helvetica"/>
              </w:rPr>
              <w:t>there is failure in the software or abuse of the system </w:t>
            </w:r>
          </w:p>
          <w:p w14:paraId="06F5D578" w14:textId="77777777" w:rsidR="005740F4" w:rsidRPr="005740F4" w:rsidRDefault="005740F4" w:rsidP="00582476">
            <w:pPr>
              <w:pStyle w:val="ListParagraph"/>
              <w:numPr>
                <w:ilvl w:val="0"/>
                <w:numId w:val="1"/>
              </w:numPr>
              <w:rPr>
                <w:rFonts w:eastAsia="Open Sans Light" w:cs="Helvetica"/>
                <w:szCs w:val="20"/>
              </w:rPr>
            </w:pPr>
            <w:r w:rsidRPr="005740F4">
              <w:rPr>
                <w:rFonts w:eastAsia="Open Sans Light" w:cs="Helvetica"/>
              </w:rPr>
              <w:t>there are perceived unreasonable restrictions that affect teaching and learning or administrative tasks </w:t>
            </w:r>
          </w:p>
          <w:p w14:paraId="200B11F2" w14:textId="77777777" w:rsidR="005740F4" w:rsidRPr="005740F4" w:rsidRDefault="005740F4" w:rsidP="00582476">
            <w:pPr>
              <w:pStyle w:val="ListParagraph"/>
              <w:numPr>
                <w:ilvl w:val="0"/>
                <w:numId w:val="1"/>
              </w:numPr>
              <w:rPr>
                <w:rFonts w:eastAsia="Open Sans Light" w:cs="Helvetica"/>
                <w:szCs w:val="20"/>
              </w:rPr>
            </w:pPr>
            <w:r w:rsidRPr="005740F4">
              <w:rPr>
                <w:rFonts w:eastAsia="Open Sans Light" w:cs="Helvetica"/>
              </w:rPr>
              <w:t>they notice abbreviations or misspellings that allow access to restricted material</w:t>
            </w:r>
          </w:p>
          <w:p w14:paraId="63BC30FA" w14:textId="77777777" w:rsidR="005740F4" w:rsidRPr="005740F4" w:rsidRDefault="005740F4" w:rsidP="005B6C96">
            <w:pPr>
              <w:rPr>
                <w:rFonts w:eastAsia="Open Sans Light" w:cs="Helvetica"/>
                <w:szCs w:val="20"/>
              </w:rPr>
            </w:pPr>
          </w:p>
        </w:tc>
        <w:tc>
          <w:tcPr>
            <w:tcW w:w="3360" w:type="dxa"/>
            <w:shd w:val="clear" w:color="auto" w:fill="auto"/>
          </w:tcPr>
          <w:p w14:paraId="45AFCC46" w14:textId="77777777" w:rsidR="005740F4" w:rsidRPr="005740F4" w:rsidRDefault="005740F4" w:rsidP="005B6C96">
            <w:pPr>
              <w:spacing w:before="300" w:after="300"/>
              <w:rPr>
                <w:rFonts w:cs="Helvetica"/>
              </w:rPr>
            </w:pPr>
            <w:r w:rsidRPr="005740F4">
              <w:rPr>
                <w:rFonts w:cs="Helvetica"/>
              </w:rPr>
              <w:t xml:space="preserve">Rachel Tomlinson, Laura </w:t>
            </w:r>
            <w:proofErr w:type="spellStart"/>
            <w:r w:rsidRPr="005740F4">
              <w:rPr>
                <w:rFonts w:cs="Helvetica"/>
              </w:rPr>
              <w:t>Rostron</w:t>
            </w:r>
            <w:proofErr w:type="spellEnd"/>
            <w:r w:rsidRPr="005740F4">
              <w:rPr>
                <w:rFonts w:cs="Helvetica"/>
              </w:rPr>
              <w:t>, Karl Cross &amp; Sharon Khan – All members of the senior leadership team.</w:t>
            </w:r>
          </w:p>
        </w:tc>
      </w:tr>
    </w:tbl>
    <w:p w14:paraId="1DC8B39F" w14:textId="77777777" w:rsidR="005740F4" w:rsidRPr="005740F4" w:rsidRDefault="005740F4" w:rsidP="005740F4">
      <w:pPr>
        <w:pStyle w:val="Heading3"/>
        <w:rPr>
          <w:rFonts w:ascii="Helvetica" w:hAnsi="Helvetica" w:cs="Helvetica"/>
          <w:color w:val="auto"/>
        </w:rPr>
      </w:pPr>
      <w:r w:rsidRPr="005740F4">
        <w:rPr>
          <w:rFonts w:ascii="Helvetica" w:hAnsi="Helvetica" w:cs="Helvetica"/>
          <w:color w:val="auto"/>
        </w:rPr>
        <w:t>Policy Statements</w:t>
      </w:r>
    </w:p>
    <w:p w14:paraId="379F9655" w14:textId="3C4FABFD" w:rsidR="005740F4" w:rsidRPr="005740F4" w:rsidRDefault="005740F4" w:rsidP="005740F4">
      <w:pPr>
        <w:rPr>
          <w:rFonts w:cs="Helvetica"/>
        </w:rPr>
      </w:pPr>
      <w:r w:rsidRPr="005740F4">
        <w:rPr>
          <w:rFonts w:cs="Helvetica"/>
        </w:rPr>
        <w:t xml:space="preserve">Internet access is filtered for all users. Differentiated internet access is available for staff and customised filtering changes are managed by the school. Illegal content is filtered by the </w:t>
      </w:r>
      <w:proofErr w:type="spellStart"/>
      <w:r w:rsidR="00C76629">
        <w:rPr>
          <w:rFonts w:cs="Helvetica"/>
        </w:rPr>
        <w:t>Smoothwall</w:t>
      </w:r>
      <w:proofErr w:type="spellEnd"/>
      <w:r w:rsidR="00C76629">
        <w:rPr>
          <w:rFonts w:cs="Helvetica"/>
        </w:rPr>
        <w:t xml:space="preserve"> filtering system and searches for such content are flagged up by the monitoring system that is in place.</w:t>
      </w:r>
      <w:r w:rsidRPr="005740F4">
        <w:rPr>
          <w:rFonts w:cs="Helvetica"/>
        </w:rPr>
        <w:t xml:space="preserve"> Filter content lists are regularly updated and internet use is logged and frequently monitored. The monitoring process alerts the school to breaches of the filtering policy, which are then acted upon. There is a clear route for reporting and managing changes to the filtering system. Where personal mobile devices are allowed internet access through the school network, filtering will be applied that is consistent with school practice.</w:t>
      </w:r>
    </w:p>
    <w:p w14:paraId="0056FDDE" w14:textId="77777777" w:rsidR="005740F4" w:rsidRPr="00EA3329" w:rsidRDefault="005740F4" w:rsidP="00582476">
      <w:pPr>
        <w:pStyle w:val="ListParagraph"/>
        <w:numPr>
          <w:ilvl w:val="0"/>
          <w:numId w:val="2"/>
        </w:numPr>
        <w:spacing w:after="0" w:line="264" w:lineRule="auto"/>
        <w:jc w:val="both"/>
        <w:rPr>
          <w:rFonts w:cs="Helvetica"/>
          <w:bCs/>
          <w:iCs/>
        </w:rPr>
      </w:pPr>
      <w:r w:rsidRPr="00EA3329">
        <w:rPr>
          <w:rFonts w:cs="Helvetica"/>
          <w:bCs/>
          <w:iCs/>
        </w:rPr>
        <w:t xml:space="preserve">At </w:t>
      </w:r>
      <w:proofErr w:type="spellStart"/>
      <w:r w:rsidRPr="00EA3329">
        <w:rPr>
          <w:rFonts w:cs="Helvetica"/>
          <w:bCs/>
          <w:iCs/>
        </w:rPr>
        <w:t>Barrowford</w:t>
      </w:r>
      <w:proofErr w:type="spellEnd"/>
      <w:r w:rsidRPr="00EA3329">
        <w:rPr>
          <w:rFonts w:cs="Helvetica"/>
          <w:bCs/>
          <w:iCs/>
        </w:rPr>
        <w:t xml:space="preserve"> School we have a filtering and monitoring system in place that safeguards staff and learners by blocking harmful, illegal and inappropriate content. </w:t>
      </w:r>
    </w:p>
    <w:p w14:paraId="2455EFF6" w14:textId="77777777" w:rsidR="005740F4" w:rsidRPr="00EA3329" w:rsidRDefault="005740F4" w:rsidP="00582476">
      <w:pPr>
        <w:pStyle w:val="ListParagraph"/>
        <w:numPr>
          <w:ilvl w:val="0"/>
          <w:numId w:val="2"/>
        </w:numPr>
        <w:spacing w:after="0" w:line="264" w:lineRule="auto"/>
        <w:jc w:val="both"/>
        <w:rPr>
          <w:rFonts w:cs="Helvetica"/>
          <w:bCs/>
          <w:iCs/>
        </w:rPr>
      </w:pPr>
      <w:r w:rsidRPr="00EA3329">
        <w:rPr>
          <w:rFonts w:cs="Helvetica"/>
          <w:bCs/>
          <w:iCs/>
        </w:rPr>
        <w:t xml:space="preserve">We also use a monitoring system that enables the prompt investigation of a potential safeguarding incident and outcomes are logged. </w:t>
      </w:r>
    </w:p>
    <w:p w14:paraId="0FE380B2" w14:textId="77777777" w:rsidR="005740F4" w:rsidRPr="00EA3329" w:rsidRDefault="005740F4" w:rsidP="00582476">
      <w:pPr>
        <w:pStyle w:val="ListParagraph"/>
        <w:numPr>
          <w:ilvl w:val="0"/>
          <w:numId w:val="2"/>
        </w:numPr>
        <w:spacing w:after="0" w:line="264" w:lineRule="auto"/>
        <w:jc w:val="both"/>
        <w:rPr>
          <w:rFonts w:cs="Helvetica"/>
          <w:bCs/>
          <w:iCs/>
        </w:rPr>
      </w:pPr>
      <w:r w:rsidRPr="00EA3329">
        <w:rPr>
          <w:rFonts w:cs="Helvetica"/>
          <w:bCs/>
          <w:iCs/>
        </w:rPr>
        <w:t>Roles and responsibilities for the management of filtering and monitoring systems have been defined and allocated.</w:t>
      </w:r>
    </w:p>
    <w:p w14:paraId="25CCE3BD" w14:textId="77777777" w:rsidR="005740F4" w:rsidRPr="00EA3329" w:rsidRDefault="005740F4" w:rsidP="00582476">
      <w:pPr>
        <w:pStyle w:val="ListParagraph"/>
        <w:numPr>
          <w:ilvl w:val="0"/>
          <w:numId w:val="2"/>
        </w:numPr>
        <w:spacing w:after="0" w:line="264" w:lineRule="auto"/>
        <w:jc w:val="both"/>
        <w:rPr>
          <w:rFonts w:cs="Helvetica"/>
          <w:bCs/>
          <w:iCs/>
        </w:rPr>
      </w:pPr>
      <w:r w:rsidRPr="00EA3329">
        <w:rPr>
          <w:rFonts w:cs="Helvetica"/>
          <w:bCs/>
          <w:iCs/>
        </w:rPr>
        <w:t>The filtering and monitoring provision is reviewed annually and checked regularly.</w:t>
      </w:r>
    </w:p>
    <w:p w14:paraId="4049908B" w14:textId="77777777" w:rsidR="005740F4" w:rsidRPr="00EA3329" w:rsidRDefault="005740F4" w:rsidP="00582476">
      <w:pPr>
        <w:pStyle w:val="ListParagraph"/>
        <w:numPr>
          <w:ilvl w:val="0"/>
          <w:numId w:val="2"/>
        </w:numPr>
        <w:spacing w:after="0" w:line="264" w:lineRule="auto"/>
        <w:jc w:val="both"/>
        <w:rPr>
          <w:rFonts w:cs="Helvetica"/>
          <w:bCs/>
          <w:iCs/>
        </w:rPr>
      </w:pPr>
      <w:r w:rsidRPr="00EA3329">
        <w:rPr>
          <w:rFonts w:cs="Helvetica"/>
          <w:bCs/>
          <w:iCs/>
        </w:rPr>
        <w:t>There is a defined and agreed process for making changes to the filtering or monitoring system that involves a senior leader in the agreement of the change.</w:t>
      </w:r>
    </w:p>
    <w:p w14:paraId="613AF7E4" w14:textId="77777777" w:rsidR="005740F4" w:rsidRPr="00EA3329" w:rsidRDefault="005740F4" w:rsidP="00582476">
      <w:pPr>
        <w:pStyle w:val="ListParagraph"/>
        <w:numPr>
          <w:ilvl w:val="0"/>
          <w:numId w:val="2"/>
        </w:numPr>
        <w:spacing w:after="0" w:line="264" w:lineRule="auto"/>
        <w:jc w:val="both"/>
        <w:rPr>
          <w:rFonts w:cs="Helvetica"/>
          <w:bCs/>
          <w:iCs/>
        </w:rPr>
      </w:pPr>
      <w:r w:rsidRPr="00EA3329">
        <w:rPr>
          <w:rFonts w:cs="Helvetica"/>
          <w:bCs/>
          <w:iCs/>
        </w:rPr>
        <w:t>Mobile devices that access the school’s internet connection (whether school or personal devices) will be subject to the same filtering standards as other devices on the school systems.</w:t>
      </w:r>
    </w:p>
    <w:p w14:paraId="2E44C60A" w14:textId="77777777" w:rsidR="005740F4" w:rsidRPr="005740F4" w:rsidRDefault="005740F4" w:rsidP="005740F4">
      <w:pPr>
        <w:pStyle w:val="Heading3"/>
        <w:rPr>
          <w:rFonts w:ascii="Helvetica" w:hAnsi="Helvetica" w:cs="Helvetica"/>
          <w:color w:val="auto"/>
        </w:rPr>
      </w:pPr>
      <w:r w:rsidRPr="005740F4">
        <w:rPr>
          <w:rFonts w:ascii="Helvetica" w:hAnsi="Helvetica" w:cs="Helvetica"/>
          <w:color w:val="auto"/>
        </w:rPr>
        <w:t xml:space="preserve">Changes to Filtering and Monitoring Systems </w:t>
      </w:r>
    </w:p>
    <w:p w14:paraId="1F6E29CD" w14:textId="77777777" w:rsidR="005740F4" w:rsidRPr="005740F4" w:rsidRDefault="005740F4" w:rsidP="005740F4">
      <w:pPr>
        <w:spacing w:before="300" w:after="300"/>
        <w:rPr>
          <w:rFonts w:eastAsia="Open Sans Light" w:cs="Helvetica"/>
        </w:rPr>
      </w:pPr>
      <w:r w:rsidRPr="005740F4">
        <w:rPr>
          <w:rFonts w:eastAsia="Open Sans Light" w:cs="Helvetica"/>
        </w:rPr>
        <w:t>There is a clear process for requests to change the filtering and monitoring systems and who makes the decision to alter the filtering system.</w:t>
      </w:r>
    </w:p>
    <w:p w14:paraId="604671D7" w14:textId="77777777" w:rsidR="005740F4" w:rsidRPr="005740F4" w:rsidRDefault="005740F4" w:rsidP="005740F4">
      <w:pPr>
        <w:rPr>
          <w:rFonts w:cs="Helvetica"/>
        </w:rPr>
      </w:pPr>
      <w:r w:rsidRPr="005740F4">
        <w:rPr>
          <w:rFonts w:cs="Helvetica"/>
        </w:rPr>
        <w:t xml:space="preserve">If a member of staff or user wishes to make a change to the filtering or monitoring system, for example a class teacher requesting access to be granted for a particular piece of software to be downloaded or a website to be made available to be access for the purposes </w:t>
      </w:r>
      <w:r w:rsidRPr="005740F4">
        <w:rPr>
          <w:rFonts w:cs="Helvetica"/>
        </w:rPr>
        <w:lastRenderedPageBreak/>
        <w:t xml:space="preserve">of enhancing learning, then a request MUST be made of Karl Cross and Laura </w:t>
      </w:r>
      <w:proofErr w:type="spellStart"/>
      <w:r w:rsidRPr="005740F4">
        <w:rPr>
          <w:rFonts w:cs="Helvetica"/>
        </w:rPr>
        <w:t>Rostron</w:t>
      </w:r>
      <w:proofErr w:type="spellEnd"/>
      <w:r w:rsidRPr="005740F4">
        <w:rPr>
          <w:rFonts w:cs="Helvetica"/>
        </w:rPr>
        <w:t xml:space="preserve"> in their roles as senior leaders. This must be done in person and a demonstration of how the software or website is to be used to be given, so that the relevance and appropriateness of the content can be assessed. If it is deemed appropriate for the filtering and monitoring system to be changed to accommodate this then two senior leaders MUST both agree to this being allowed. </w:t>
      </w:r>
    </w:p>
    <w:p w14:paraId="098A332E" w14:textId="77777777" w:rsidR="005740F4" w:rsidRPr="005740F4" w:rsidRDefault="005740F4" w:rsidP="005740F4">
      <w:pPr>
        <w:spacing w:before="300" w:after="300"/>
        <w:rPr>
          <w:rFonts w:eastAsiaTheme="minorEastAsia" w:cs="Helvetica"/>
          <w:sz w:val="26"/>
          <w:szCs w:val="26"/>
        </w:rPr>
      </w:pPr>
      <w:r w:rsidRPr="005740F4">
        <w:rPr>
          <w:rFonts w:eastAsiaTheme="minorEastAsia" w:cs="Helvetica"/>
          <w:sz w:val="26"/>
          <w:szCs w:val="26"/>
        </w:rPr>
        <w:t>Filtering and Monitoring Review and Checks</w:t>
      </w:r>
    </w:p>
    <w:p w14:paraId="15DA18AC" w14:textId="65918BCE" w:rsidR="005740F4" w:rsidRPr="005740F4" w:rsidRDefault="005740F4" w:rsidP="005740F4">
      <w:pPr>
        <w:spacing w:before="300" w:after="300"/>
        <w:rPr>
          <w:rFonts w:eastAsia="Open Sans Light" w:cs="Helvetica"/>
        </w:rPr>
      </w:pPr>
      <w:r w:rsidRPr="005740F4">
        <w:rPr>
          <w:rFonts w:eastAsia="Open Sans Light" w:cs="Helvetica"/>
        </w:rPr>
        <w:t>To understand and evaluate the chang</w:t>
      </w:r>
      <w:r w:rsidR="007E5949">
        <w:rPr>
          <w:rFonts w:eastAsia="Open Sans Light" w:cs="Helvetica"/>
        </w:rPr>
        <w:t>ing needs and potential risks to</w:t>
      </w:r>
      <w:r w:rsidRPr="005740F4">
        <w:rPr>
          <w:rFonts w:eastAsia="Open Sans Light" w:cs="Helvetica"/>
        </w:rPr>
        <w:t xml:space="preserve"> school, the filtering and monitoring provision will be reviewed annually. The review will be conducted by members of the senior leadership team, the designated safeguarding lead (DSL), and the IT service provider, alongside the online safety group. Additional checks to filtering and monitoring will be informed by the review process so that governors have assurance that systems are working effectively and meeting safeguarding obligations.  </w:t>
      </w:r>
    </w:p>
    <w:p w14:paraId="6AF1315C" w14:textId="77777777" w:rsidR="005740F4" w:rsidRPr="005740F4" w:rsidRDefault="005740F4" w:rsidP="005740F4">
      <w:pPr>
        <w:spacing w:before="300" w:after="300"/>
        <w:rPr>
          <w:rFonts w:eastAsia="Open Sans Light" w:cs="Helvetica"/>
          <w:b/>
          <w:bCs/>
        </w:rPr>
      </w:pPr>
      <w:r w:rsidRPr="005740F4">
        <w:rPr>
          <w:rFonts w:eastAsia="Open Sans Light" w:cs="Helvetica"/>
          <w:b/>
          <w:bCs/>
        </w:rPr>
        <w:t>Reviewing the filtering and monitoring provision</w:t>
      </w:r>
    </w:p>
    <w:p w14:paraId="41FF7D13" w14:textId="77777777" w:rsidR="005740F4" w:rsidRPr="005740F4" w:rsidRDefault="005740F4" w:rsidP="005740F4">
      <w:pPr>
        <w:spacing w:before="300" w:after="300"/>
        <w:rPr>
          <w:rFonts w:eastAsia="Open Sans Light" w:cs="Helvetica"/>
          <w:szCs w:val="20"/>
        </w:rPr>
      </w:pPr>
      <w:r w:rsidRPr="005740F4">
        <w:rPr>
          <w:rFonts w:eastAsia="Open Sans Light" w:cs="Helvetica"/>
          <w:szCs w:val="20"/>
        </w:rPr>
        <w:t>A review of filtering and monitoring will be carried out to identify the current provision, any gaps, and the specific needs of learners and staff. </w:t>
      </w:r>
    </w:p>
    <w:p w14:paraId="016E160D" w14:textId="77777777" w:rsidR="005740F4" w:rsidRPr="005740F4" w:rsidRDefault="005740F4" w:rsidP="005740F4">
      <w:pPr>
        <w:spacing w:before="300" w:after="300"/>
        <w:rPr>
          <w:rFonts w:eastAsia="Open Sans Light" w:cs="Helvetica"/>
          <w:szCs w:val="20"/>
        </w:rPr>
      </w:pPr>
      <w:r w:rsidRPr="005740F4">
        <w:rPr>
          <w:rFonts w:eastAsia="Open Sans Light" w:cs="Helvetica"/>
          <w:szCs w:val="20"/>
        </w:rPr>
        <w:t>The review will take account of:</w:t>
      </w:r>
    </w:p>
    <w:p w14:paraId="7750A385"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the risk profile of learners, including their age range, pupils with special educational needs and disability (SEND), pupils with English as an additional language (EAL) </w:t>
      </w:r>
    </w:p>
    <w:p w14:paraId="6B9E2B5D"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what the filtering system currently blocks or allows and why</w:t>
      </w:r>
    </w:p>
    <w:p w14:paraId="2DF27284"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any outside safeguarding influences, such as county lines</w:t>
      </w:r>
    </w:p>
    <w:p w14:paraId="492002CD"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any relevant safeguarding reports</w:t>
      </w:r>
    </w:p>
    <w:p w14:paraId="6C184BEF"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the digital resilience of learners</w:t>
      </w:r>
    </w:p>
    <w:p w14:paraId="7B260B61"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teaching requirements, for example, the RHSE and PSHE curriculum </w:t>
      </w:r>
    </w:p>
    <w:p w14:paraId="7D8F764E" w14:textId="53C86D04"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the speci</w:t>
      </w:r>
      <w:r w:rsidR="00B626D8">
        <w:rPr>
          <w:rFonts w:eastAsia="Open Sans Light" w:cs="Helvetica"/>
          <w:szCs w:val="20"/>
        </w:rPr>
        <w:t>fic use of chosen technologies, including devices brought into school by visitors or other members of the school community</w:t>
      </w:r>
    </w:p>
    <w:p w14:paraId="03BA8819"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what related safeguarding or technology policies are in place</w:t>
      </w:r>
    </w:p>
    <w:p w14:paraId="2603E101"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what checks are currently taking place and how resulting actions are handled</w:t>
      </w:r>
    </w:p>
    <w:p w14:paraId="7DDBA67F" w14:textId="77777777" w:rsidR="005740F4" w:rsidRPr="005740F4" w:rsidRDefault="005740F4" w:rsidP="005740F4">
      <w:pPr>
        <w:spacing w:before="300" w:after="300"/>
        <w:rPr>
          <w:rFonts w:eastAsia="Open Sans Light" w:cs="Helvetica"/>
          <w:szCs w:val="20"/>
        </w:rPr>
      </w:pPr>
      <w:r w:rsidRPr="005740F4">
        <w:rPr>
          <w:rFonts w:eastAsia="Open Sans Light" w:cs="Helvetica"/>
        </w:rPr>
        <w:t>To make the filtering and monitoring provision effective, the review will inform:</w:t>
      </w:r>
    </w:p>
    <w:p w14:paraId="6E8F4CBF"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related safeguarding or technology policies and procedures</w:t>
      </w:r>
    </w:p>
    <w:p w14:paraId="0A8029E9"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roles and responsibilities </w:t>
      </w:r>
    </w:p>
    <w:p w14:paraId="71D4801F"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training of staff </w:t>
      </w:r>
    </w:p>
    <w:p w14:paraId="0044131C"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curriculum and learning opportunities </w:t>
      </w:r>
    </w:p>
    <w:p w14:paraId="4E9DD7BD"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procurement decisions</w:t>
      </w:r>
    </w:p>
    <w:p w14:paraId="186A3AD7"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how often and what is checked</w:t>
      </w:r>
    </w:p>
    <w:p w14:paraId="3E600F6A"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monitoring strategies</w:t>
      </w:r>
    </w:p>
    <w:p w14:paraId="063C3006" w14:textId="77777777" w:rsidR="005740F4" w:rsidRPr="005740F4" w:rsidRDefault="005740F4" w:rsidP="005740F4">
      <w:pPr>
        <w:spacing w:before="300" w:after="300"/>
        <w:rPr>
          <w:rFonts w:eastAsia="Open Sans Light" w:cs="Helvetica"/>
          <w:szCs w:val="20"/>
        </w:rPr>
      </w:pPr>
      <w:r w:rsidRPr="005740F4">
        <w:rPr>
          <w:rFonts w:eastAsia="Open Sans Light" w:cs="Helvetica"/>
        </w:rPr>
        <w:lastRenderedPageBreak/>
        <w:t>The review will be carried out as a minimum annually, or when:  </w:t>
      </w:r>
    </w:p>
    <w:p w14:paraId="4E0B19D7"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a safeguarding risk is identified </w:t>
      </w:r>
    </w:p>
    <w:p w14:paraId="1AEB27C5"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there is a change in working practice, e.g. remote access or BYOD </w:t>
      </w:r>
    </w:p>
    <w:p w14:paraId="4A61822A"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new technology is introduced</w:t>
      </w:r>
    </w:p>
    <w:p w14:paraId="19CB57AE" w14:textId="77777777" w:rsidR="005740F4" w:rsidRPr="005740F4" w:rsidRDefault="005740F4" w:rsidP="005740F4">
      <w:pPr>
        <w:spacing w:before="300" w:after="300"/>
        <w:rPr>
          <w:rFonts w:eastAsia="Open Sans Light" w:cs="Helvetica"/>
          <w:b/>
          <w:bCs/>
        </w:rPr>
      </w:pPr>
      <w:r w:rsidRPr="005740F4">
        <w:rPr>
          <w:rFonts w:eastAsia="Open Sans Light" w:cs="Helvetica"/>
          <w:b/>
          <w:bCs/>
        </w:rPr>
        <w:t>Checking the filtering and monitoring systems</w:t>
      </w:r>
    </w:p>
    <w:p w14:paraId="28EF808F" w14:textId="77777777" w:rsidR="005740F4" w:rsidRPr="005740F4" w:rsidRDefault="005740F4" w:rsidP="005740F4">
      <w:pPr>
        <w:spacing w:before="300" w:after="300"/>
        <w:rPr>
          <w:rFonts w:eastAsia="Open Sans Light" w:cs="Helvetica"/>
        </w:rPr>
      </w:pPr>
      <w:r w:rsidRPr="005740F4">
        <w:rPr>
          <w:rFonts w:eastAsia="Open Sans Light" w:cs="Helvetica"/>
        </w:rPr>
        <w:t>Checks to filtering and monitoring systems are completed and recorded as part of the filtering and monitoring review process. How often the checks take place will be based on the context, the risks highlighted in the filtering and monitoring review, and any other risk assessments. Checks will be undertaken from both a safeguarding and IT perspective.</w:t>
      </w:r>
    </w:p>
    <w:p w14:paraId="0723B955" w14:textId="77777777" w:rsidR="005740F4" w:rsidRPr="005740F4" w:rsidRDefault="005740F4" w:rsidP="005740F4">
      <w:pPr>
        <w:spacing w:before="300" w:after="300"/>
        <w:rPr>
          <w:rFonts w:eastAsia="Open Sans Light" w:cs="Helvetica"/>
          <w:szCs w:val="20"/>
        </w:rPr>
      </w:pPr>
      <w:r w:rsidRPr="005740F4">
        <w:rPr>
          <w:rFonts w:eastAsia="Open Sans Light" w:cs="Helvetica"/>
          <w:szCs w:val="20"/>
        </w:rPr>
        <w:t>When filtering and monitoring systems are checked this should include further checks to verify that the system setup has not changed or been deactivated. Checks are performed on a range of: </w:t>
      </w:r>
    </w:p>
    <w:p w14:paraId="00899B05"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school owned devices and services, including those used off site </w:t>
      </w:r>
    </w:p>
    <w:p w14:paraId="3A0CB794"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geographical areas across the site  </w:t>
      </w:r>
    </w:p>
    <w:p w14:paraId="14EB7B6A"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user groups, for example, teachers, pupils and guests </w:t>
      </w:r>
    </w:p>
    <w:p w14:paraId="28EA5DDD" w14:textId="77777777" w:rsidR="005740F4" w:rsidRPr="005740F4" w:rsidRDefault="005740F4" w:rsidP="005740F4">
      <w:pPr>
        <w:spacing w:before="300" w:after="300"/>
        <w:rPr>
          <w:rFonts w:eastAsia="Open Sans Light" w:cs="Helvetica"/>
          <w:szCs w:val="20"/>
        </w:rPr>
      </w:pPr>
      <w:r w:rsidRPr="005740F4">
        <w:rPr>
          <w:rFonts w:eastAsia="Open Sans Light" w:cs="Helvetica"/>
        </w:rPr>
        <w:t>Logs of checks are kept so they can be reviewed. These record:</w:t>
      </w:r>
    </w:p>
    <w:p w14:paraId="421F9E48"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when the checks took place  </w:t>
      </w:r>
    </w:p>
    <w:p w14:paraId="5208166F"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who did the check </w:t>
      </w:r>
    </w:p>
    <w:p w14:paraId="1B5177D8"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what was tested or checked </w:t>
      </w:r>
    </w:p>
    <w:p w14:paraId="1F6F52F1" w14:textId="77777777" w:rsidR="005740F4" w:rsidRPr="005740F4" w:rsidRDefault="005740F4" w:rsidP="00582476">
      <w:pPr>
        <w:pStyle w:val="ListParagraph"/>
        <w:numPr>
          <w:ilvl w:val="0"/>
          <w:numId w:val="1"/>
        </w:numPr>
        <w:spacing w:after="0" w:line="264" w:lineRule="auto"/>
        <w:jc w:val="both"/>
        <w:rPr>
          <w:rFonts w:eastAsia="Open Sans Light" w:cs="Helvetica"/>
          <w:szCs w:val="20"/>
        </w:rPr>
      </w:pPr>
      <w:r w:rsidRPr="005740F4">
        <w:rPr>
          <w:rFonts w:eastAsia="Open Sans Light" w:cs="Helvetica"/>
          <w:szCs w:val="20"/>
        </w:rPr>
        <w:t>resulting actions  </w:t>
      </w:r>
      <w:r w:rsidRPr="005740F4">
        <w:rPr>
          <w:rFonts w:eastAsia="Open Sans Light" w:cs="Helvetica"/>
        </w:rPr>
        <w:t xml:space="preserve"> </w:t>
      </w:r>
    </w:p>
    <w:p w14:paraId="0CCDA73E" w14:textId="77777777" w:rsidR="005740F4" w:rsidRPr="005740F4" w:rsidRDefault="005740F4" w:rsidP="005740F4">
      <w:pPr>
        <w:rPr>
          <w:rFonts w:cs="Helvetica"/>
        </w:rPr>
      </w:pPr>
    </w:p>
    <w:p w14:paraId="4895B822" w14:textId="77777777" w:rsidR="005740F4" w:rsidRPr="005740F4" w:rsidRDefault="005740F4" w:rsidP="005740F4">
      <w:pPr>
        <w:pStyle w:val="Heading3"/>
        <w:rPr>
          <w:rFonts w:ascii="Helvetica" w:hAnsi="Helvetica" w:cs="Helvetica"/>
          <w:color w:val="auto"/>
        </w:rPr>
      </w:pPr>
      <w:r w:rsidRPr="005740F4">
        <w:rPr>
          <w:rFonts w:ascii="Helvetica" w:hAnsi="Helvetica" w:cs="Helvetica"/>
          <w:color w:val="auto"/>
        </w:rPr>
        <w:t>Training/Awareness:</w:t>
      </w:r>
    </w:p>
    <w:p w14:paraId="32C5DC8D" w14:textId="77777777" w:rsidR="005740F4" w:rsidRPr="00FD52F8" w:rsidRDefault="005740F4" w:rsidP="005740F4">
      <w:pPr>
        <w:rPr>
          <w:rStyle w:val="BlueText"/>
          <w:rFonts w:cs="Helvetica"/>
          <w:color w:val="auto"/>
        </w:rPr>
      </w:pPr>
      <w:r w:rsidRPr="00FD52F8">
        <w:rPr>
          <w:rStyle w:val="BlueText"/>
          <w:rFonts w:cs="Helvetica"/>
          <w:color w:val="auto"/>
        </w:rPr>
        <w:t>Staff receive training, at least annually, about safeguarding, child protection, online safety and filtering and monitoring. Furthermore, in order to protect personal and sensitive data, governors, senior leaders, staff and learners will receive training about information security and data protection, at least annually.</w:t>
      </w:r>
    </w:p>
    <w:p w14:paraId="6BAACBC9" w14:textId="77777777" w:rsidR="005740F4" w:rsidRPr="0052399F" w:rsidRDefault="005740F4" w:rsidP="005740F4">
      <w:pPr>
        <w:pStyle w:val="Heading4"/>
        <w:rPr>
          <w:rFonts w:ascii="Helvetica" w:hAnsi="Helvetica" w:cs="Helvetica"/>
          <w:i w:val="0"/>
          <w:color w:val="auto"/>
          <w:sz w:val="24"/>
          <w:szCs w:val="24"/>
        </w:rPr>
      </w:pPr>
      <w:r w:rsidRPr="0052399F">
        <w:rPr>
          <w:rFonts w:ascii="Helvetica" w:hAnsi="Helvetica" w:cs="Helvetica"/>
          <w:i w:val="0"/>
          <w:color w:val="auto"/>
          <w:sz w:val="24"/>
          <w:szCs w:val="24"/>
        </w:rPr>
        <w:t>Governors, Senior Leaders and staff are made aware of the expectations of them:</w:t>
      </w:r>
    </w:p>
    <w:p w14:paraId="1258D190" w14:textId="77777777" w:rsidR="005740F4" w:rsidRPr="005740F4" w:rsidRDefault="005740F4" w:rsidP="00582476">
      <w:pPr>
        <w:pStyle w:val="ListParagraph"/>
        <w:numPr>
          <w:ilvl w:val="0"/>
          <w:numId w:val="4"/>
        </w:numPr>
        <w:spacing w:after="0" w:line="264" w:lineRule="auto"/>
        <w:jc w:val="both"/>
        <w:rPr>
          <w:rFonts w:cs="Helvetica"/>
        </w:rPr>
      </w:pPr>
      <w:r w:rsidRPr="005740F4">
        <w:rPr>
          <w:rFonts w:cs="Helvetica"/>
        </w:rPr>
        <w:t>at induction</w:t>
      </w:r>
    </w:p>
    <w:p w14:paraId="746C3862" w14:textId="77777777" w:rsidR="005740F4" w:rsidRPr="005740F4" w:rsidRDefault="005740F4" w:rsidP="00582476">
      <w:pPr>
        <w:pStyle w:val="ListParagraph"/>
        <w:numPr>
          <w:ilvl w:val="0"/>
          <w:numId w:val="4"/>
        </w:numPr>
        <w:spacing w:after="0" w:line="264" w:lineRule="auto"/>
        <w:jc w:val="both"/>
        <w:rPr>
          <w:rFonts w:cs="Helvetica"/>
        </w:rPr>
      </w:pPr>
      <w:r w:rsidRPr="005740F4">
        <w:rPr>
          <w:rFonts w:cs="Helvetica"/>
        </w:rPr>
        <w:t>at whole-staff/governor training</w:t>
      </w:r>
    </w:p>
    <w:p w14:paraId="76BBF4D8" w14:textId="77777777" w:rsidR="005740F4" w:rsidRPr="005740F4" w:rsidRDefault="005740F4" w:rsidP="00582476">
      <w:pPr>
        <w:pStyle w:val="ListParagraph"/>
        <w:numPr>
          <w:ilvl w:val="0"/>
          <w:numId w:val="4"/>
        </w:numPr>
        <w:spacing w:after="0" w:line="264" w:lineRule="auto"/>
        <w:jc w:val="both"/>
        <w:rPr>
          <w:rFonts w:cs="Helvetica"/>
        </w:rPr>
      </w:pPr>
      <w:r w:rsidRPr="005740F4">
        <w:rPr>
          <w:rFonts w:cs="Helvetica"/>
        </w:rPr>
        <w:t>through the awareness of policy requirements</w:t>
      </w:r>
    </w:p>
    <w:p w14:paraId="23ACFC61" w14:textId="77777777" w:rsidR="005740F4" w:rsidRPr="005740F4" w:rsidRDefault="005740F4" w:rsidP="00582476">
      <w:pPr>
        <w:pStyle w:val="ListParagraph"/>
        <w:numPr>
          <w:ilvl w:val="0"/>
          <w:numId w:val="4"/>
        </w:numPr>
        <w:spacing w:after="0" w:line="264" w:lineRule="auto"/>
        <w:jc w:val="both"/>
        <w:rPr>
          <w:rFonts w:cs="Helvetica"/>
        </w:rPr>
      </w:pPr>
      <w:r w:rsidRPr="005740F4">
        <w:rPr>
          <w:rFonts w:cs="Helvetica"/>
        </w:rPr>
        <w:t>through the acceptable use agreements</w:t>
      </w:r>
    </w:p>
    <w:p w14:paraId="3E5ADD18" w14:textId="77777777" w:rsidR="005740F4" w:rsidRPr="005740F4" w:rsidRDefault="005740F4" w:rsidP="00582476">
      <w:pPr>
        <w:pStyle w:val="ListParagraph"/>
        <w:numPr>
          <w:ilvl w:val="0"/>
          <w:numId w:val="4"/>
        </w:numPr>
        <w:spacing w:after="0" w:line="264" w:lineRule="auto"/>
        <w:jc w:val="both"/>
        <w:rPr>
          <w:rFonts w:cs="Helvetica"/>
        </w:rPr>
      </w:pPr>
      <w:r w:rsidRPr="005740F4">
        <w:rPr>
          <w:rFonts w:cs="Helvetica"/>
        </w:rPr>
        <w:t>in regular updates throughout the year</w:t>
      </w:r>
    </w:p>
    <w:p w14:paraId="3EE0C2FA" w14:textId="77777777" w:rsidR="005740F4" w:rsidRPr="005740F4" w:rsidRDefault="005740F4" w:rsidP="005740F4">
      <w:pPr>
        <w:pStyle w:val="Heading4"/>
        <w:rPr>
          <w:rFonts w:ascii="Helvetica" w:hAnsi="Helvetica" w:cs="Helvetica"/>
          <w:color w:val="auto"/>
          <w:sz w:val="24"/>
          <w:szCs w:val="24"/>
        </w:rPr>
      </w:pPr>
    </w:p>
    <w:p w14:paraId="4FA4C1D1" w14:textId="4106E749" w:rsidR="005740F4" w:rsidRPr="005740F4" w:rsidRDefault="005740F4" w:rsidP="005740F4">
      <w:pPr>
        <w:rPr>
          <w:rFonts w:cs="Helvetica"/>
        </w:rPr>
      </w:pPr>
      <w:r w:rsidRPr="005740F4">
        <w:rPr>
          <w:rFonts w:cs="Helvetica"/>
        </w:rPr>
        <w:t>Those with specific responsibilities for filtering and monitoring</w:t>
      </w:r>
      <w:r w:rsidR="0052399F">
        <w:rPr>
          <w:rFonts w:cs="Helvetica"/>
        </w:rPr>
        <w:t xml:space="preserve"> (Responsible Governor, DSL,</w:t>
      </w:r>
      <w:r w:rsidRPr="005740F4">
        <w:rPr>
          <w:rFonts w:cs="Helvetica"/>
        </w:rPr>
        <w:t xml:space="preserve"> or other relevant persons) will receive enhanced training to help them understand filtering and monitoring systems and their implementation and review.</w:t>
      </w:r>
    </w:p>
    <w:p w14:paraId="7EAC5653" w14:textId="77777777" w:rsidR="005740F4" w:rsidRPr="0082577D" w:rsidRDefault="005740F4" w:rsidP="005740F4">
      <w:pPr>
        <w:pStyle w:val="Heading4"/>
        <w:rPr>
          <w:rFonts w:ascii="Helvetica" w:hAnsi="Helvetica" w:cs="Helvetica"/>
          <w:i w:val="0"/>
          <w:color w:val="auto"/>
          <w:sz w:val="24"/>
          <w:szCs w:val="24"/>
        </w:rPr>
      </w:pPr>
    </w:p>
    <w:p w14:paraId="3478A178" w14:textId="77777777" w:rsidR="005740F4" w:rsidRPr="0082577D" w:rsidRDefault="005740F4" w:rsidP="005740F4">
      <w:pPr>
        <w:pStyle w:val="Heading4"/>
        <w:rPr>
          <w:rFonts w:ascii="Helvetica" w:hAnsi="Helvetica" w:cs="Helvetica"/>
          <w:i w:val="0"/>
          <w:color w:val="auto"/>
          <w:sz w:val="24"/>
          <w:szCs w:val="24"/>
        </w:rPr>
      </w:pPr>
      <w:r w:rsidRPr="0082577D">
        <w:rPr>
          <w:rFonts w:ascii="Helvetica" w:hAnsi="Helvetica" w:cs="Helvetica"/>
          <w:i w:val="0"/>
          <w:color w:val="auto"/>
          <w:sz w:val="24"/>
          <w:szCs w:val="24"/>
        </w:rPr>
        <w:t>Learners are made aware of the expectations of them:</w:t>
      </w:r>
    </w:p>
    <w:p w14:paraId="12D7410D" w14:textId="16DCEAFB" w:rsidR="005740F4" w:rsidRPr="0082577D" w:rsidRDefault="005740F4" w:rsidP="00582476">
      <w:pPr>
        <w:pStyle w:val="ListParagraph"/>
        <w:numPr>
          <w:ilvl w:val="0"/>
          <w:numId w:val="5"/>
        </w:numPr>
        <w:spacing w:after="0" w:line="264" w:lineRule="auto"/>
        <w:jc w:val="both"/>
        <w:rPr>
          <w:rStyle w:val="BlueText"/>
          <w:rFonts w:cs="Helvetica"/>
        </w:rPr>
      </w:pPr>
      <w:r w:rsidRPr="0082577D">
        <w:rPr>
          <w:rFonts w:cs="Helvetica"/>
        </w:rPr>
        <w:t xml:space="preserve">in lessons </w:t>
      </w:r>
      <w:r w:rsidRPr="0082577D">
        <w:rPr>
          <w:rStyle w:val="BlueText"/>
          <w:rFonts w:cs="Helvetica"/>
          <w:color w:val="auto"/>
        </w:rPr>
        <w:t>through our project based curriculum and also through the explicit teaching of online safety through school’s online safety curriculum, which is tak</w:t>
      </w:r>
      <w:r w:rsidR="0052399F" w:rsidRPr="0082577D">
        <w:rPr>
          <w:rStyle w:val="BlueText"/>
          <w:rFonts w:cs="Helvetica"/>
          <w:color w:val="auto"/>
        </w:rPr>
        <w:t xml:space="preserve">en from </w:t>
      </w:r>
      <w:proofErr w:type="spellStart"/>
      <w:r w:rsidR="0052399F" w:rsidRPr="0082577D">
        <w:rPr>
          <w:rStyle w:val="BlueText"/>
          <w:rFonts w:cs="Helvetica"/>
          <w:color w:val="auto"/>
        </w:rPr>
        <w:t>SWGfL’s</w:t>
      </w:r>
      <w:proofErr w:type="spellEnd"/>
      <w:r w:rsidR="0052399F" w:rsidRPr="0082577D">
        <w:rPr>
          <w:rStyle w:val="BlueText"/>
          <w:rFonts w:cs="Helvetica"/>
          <w:color w:val="auto"/>
        </w:rPr>
        <w:t xml:space="preserve"> Project Evolve and also through our computing and PSHE curriculum</w:t>
      </w:r>
    </w:p>
    <w:p w14:paraId="66E75BFF" w14:textId="77777777" w:rsidR="005740F4" w:rsidRPr="0082577D" w:rsidRDefault="005740F4" w:rsidP="00582476">
      <w:pPr>
        <w:pStyle w:val="ListParagraph"/>
        <w:numPr>
          <w:ilvl w:val="0"/>
          <w:numId w:val="5"/>
        </w:numPr>
        <w:spacing w:line="264" w:lineRule="auto"/>
        <w:jc w:val="both"/>
        <w:rPr>
          <w:rFonts w:cs="Helvetica"/>
          <w:bCs/>
        </w:rPr>
      </w:pPr>
      <w:r w:rsidRPr="0082577D">
        <w:rPr>
          <w:rFonts w:cs="Helvetica"/>
        </w:rPr>
        <w:t xml:space="preserve">through the acceptable use agreements </w:t>
      </w:r>
    </w:p>
    <w:p w14:paraId="151CE0BB" w14:textId="31C079BD" w:rsidR="005740F4" w:rsidRPr="0082577D" w:rsidRDefault="0052399F" w:rsidP="0052399F">
      <w:pPr>
        <w:rPr>
          <w:rFonts w:cs="Helvetica"/>
          <w:bCs/>
        </w:rPr>
      </w:pPr>
      <w:r w:rsidRPr="0082577D">
        <w:rPr>
          <w:rFonts w:cs="Helvetica"/>
        </w:rPr>
        <w:t>Parents are</w:t>
      </w:r>
      <w:r w:rsidR="005740F4" w:rsidRPr="0082577D">
        <w:rPr>
          <w:rFonts w:cs="Helvetica"/>
        </w:rPr>
        <w:t xml:space="preserve"> informed of the school’s filtering policy through the acceptable use agreement and through online safety awareness sessions/newsletter etc. </w:t>
      </w:r>
    </w:p>
    <w:p w14:paraId="0FE616B7" w14:textId="77777777" w:rsidR="005740F4" w:rsidRPr="0082577D" w:rsidRDefault="005740F4" w:rsidP="005740F4">
      <w:pPr>
        <w:pStyle w:val="Heading3"/>
        <w:rPr>
          <w:rFonts w:ascii="Helvetica" w:hAnsi="Helvetica" w:cs="Helvetica"/>
          <w:color w:val="auto"/>
        </w:rPr>
      </w:pPr>
      <w:r w:rsidRPr="0082577D">
        <w:rPr>
          <w:rFonts w:ascii="Helvetica" w:hAnsi="Helvetica" w:cs="Helvetica"/>
          <w:color w:val="auto"/>
        </w:rPr>
        <w:t>Audit/Monitoring/Reporting/Review:</w:t>
      </w:r>
    </w:p>
    <w:p w14:paraId="0902277A" w14:textId="77777777" w:rsidR="005740F4" w:rsidRPr="0082577D" w:rsidRDefault="005740F4" w:rsidP="005740F4">
      <w:pPr>
        <w:rPr>
          <w:rFonts w:cs="Helvetica"/>
        </w:rPr>
      </w:pPr>
      <w:r w:rsidRPr="0082577D">
        <w:rPr>
          <w:rFonts w:cs="Helvetica"/>
        </w:rPr>
        <w:t>Governors/SLT/DSL/OSL will ensure that full records are kept of:</w:t>
      </w:r>
    </w:p>
    <w:p w14:paraId="32B12141" w14:textId="77777777" w:rsidR="005740F4" w:rsidRPr="0082577D" w:rsidRDefault="005740F4" w:rsidP="00582476">
      <w:pPr>
        <w:pStyle w:val="ListParagraph"/>
        <w:numPr>
          <w:ilvl w:val="0"/>
          <w:numId w:val="6"/>
        </w:numPr>
        <w:spacing w:after="0" w:line="264" w:lineRule="auto"/>
        <w:jc w:val="both"/>
        <w:rPr>
          <w:rFonts w:cs="Helvetica"/>
        </w:rPr>
      </w:pPr>
      <w:r w:rsidRPr="0082577D">
        <w:rPr>
          <w:rFonts w:cs="Helvetica"/>
        </w:rPr>
        <w:t>Training provided</w:t>
      </w:r>
    </w:p>
    <w:p w14:paraId="50557B5A" w14:textId="77777777" w:rsidR="005740F4" w:rsidRPr="0082577D" w:rsidRDefault="005740F4" w:rsidP="00582476">
      <w:pPr>
        <w:pStyle w:val="ListParagraph"/>
        <w:numPr>
          <w:ilvl w:val="0"/>
          <w:numId w:val="6"/>
        </w:numPr>
        <w:spacing w:after="0" w:line="264" w:lineRule="auto"/>
        <w:jc w:val="both"/>
        <w:rPr>
          <w:rFonts w:cs="Helvetica"/>
        </w:rPr>
      </w:pPr>
      <w:r w:rsidRPr="0082577D">
        <w:rPr>
          <w:rFonts w:cs="Helvetica"/>
        </w:rPr>
        <w:t>User Ids and requests for password changes</w:t>
      </w:r>
    </w:p>
    <w:p w14:paraId="7A6A0322" w14:textId="77777777" w:rsidR="005740F4" w:rsidRPr="0082577D" w:rsidRDefault="005740F4" w:rsidP="00582476">
      <w:pPr>
        <w:pStyle w:val="ListParagraph"/>
        <w:numPr>
          <w:ilvl w:val="0"/>
          <w:numId w:val="6"/>
        </w:numPr>
        <w:spacing w:after="0" w:line="264" w:lineRule="auto"/>
        <w:jc w:val="both"/>
        <w:rPr>
          <w:rFonts w:cs="Helvetica"/>
        </w:rPr>
      </w:pPr>
      <w:r w:rsidRPr="0082577D">
        <w:rPr>
          <w:rFonts w:cs="Helvetica"/>
        </w:rPr>
        <w:t>User logons</w:t>
      </w:r>
    </w:p>
    <w:p w14:paraId="50072E94" w14:textId="77777777" w:rsidR="005740F4" w:rsidRPr="0082577D" w:rsidRDefault="005740F4" w:rsidP="00582476">
      <w:pPr>
        <w:pStyle w:val="ListParagraph"/>
        <w:numPr>
          <w:ilvl w:val="0"/>
          <w:numId w:val="6"/>
        </w:numPr>
        <w:spacing w:after="0" w:line="264" w:lineRule="auto"/>
        <w:jc w:val="both"/>
        <w:rPr>
          <w:rFonts w:cs="Helvetica"/>
        </w:rPr>
      </w:pPr>
      <w:r w:rsidRPr="0082577D">
        <w:rPr>
          <w:rFonts w:cs="Helvetica"/>
        </w:rPr>
        <w:t>Security incidents related to this policy</w:t>
      </w:r>
    </w:p>
    <w:p w14:paraId="3E92CE17" w14:textId="77777777" w:rsidR="005740F4" w:rsidRPr="0082577D" w:rsidRDefault="005740F4" w:rsidP="00582476">
      <w:pPr>
        <w:pStyle w:val="ListParagraph"/>
        <w:numPr>
          <w:ilvl w:val="0"/>
          <w:numId w:val="6"/>
        </w:numPr>
        <w:spacing w:after="0" w:line="264" w:lineRule="auto"/>
        <w:jc w:val="both"/>
        <w:rPr>
          <w:rFonts w:cs="Helvetica"/>
        </w:rPr>
      </w:pPr>
      <w:r w:rsidRPr="0082577D">
        <w:rPr>
          <w:rFonts w:cs="Helvetica"/>
        </w:rPr>
        <w:t>Annual online safety reviews including filtering and monitoring</w:t>
      </w:r>
    </w:p>
    <w:p w14:paraId="20F91888" w14:textId="77777777" w:rsidR="005740F4" w:rsidRPr="0082577D" w:rsidRDefault="005740F4" w:rsidP="00582476">
      <w:pPr>
        <w:pStyle w:val="ListParagraph"/>
        <w:numPr>
          <w:ilvl w:val="0"/>
          <w:numId w:val="6"/>
        </w:numPr>
        <w:spacing w:after="0" w:line="264" w:lineRule="auto"/>
        <w:jc w:val="both"/>
        <w:rPr>
          <w:rFonts w:cs="Helvetica"/>
        </w:rPr>
      </w:pPr>
      <w:r w:rsidRPr="0082577D">
        <w:rPr>
          <w:rFonts w:cs="Helvetica"/>
        </w:rPr>
        <w:t>Changes to the filtering system</w:t>
      </w:r>
    </w:p>
    <w:p w14:paraId="2691229C" w14:textId="2CDF5B8E" w:rsidR="005740F4" w:rsidRPr="0082577D" w:rsidRDefault="005740F4" w:rsidP="00582476">
      <w:pPr>
        <w:pStyle w:val="ListParagraph"/>
        <w:numPr>
          <w:ilvl w:val="0"/>
          <w:numId w:val="6"/>
        </w:numPr>
        <w:spacing w:after="0" w:line="264" w:lineRule="auto"/>
        <w:jc w:val="both"/>
        <w:rPr>
          <w:rFonts w:cs="Helvetica"/>
        </w:rPr>
      </w:pPr>
      <w:r w:rsidRPr="0082577D">
        <w:rPr>
          <w:rFonts w:cs="Helvetica"/>
        </w:rPr>
        <w:t>Checks on the filtering and monitoring systems</w:t>
      </w:r>
      <w:bookmarkStart w:id="6" w:name="_GoBack"/>
      <w:bookmarkEnd w:id="0"/>
      <w:bookmarkEnd w:id="1"/>
      <w:bookmarkEnd w:id="2"/>
      <w:bookmarkEnd w:id="3"/>
      <w:bookmarkEnd w:id="4"/>
      <w:bookmarkEnd w:id="5"/>
      <w:bookmarkEnd w:id="6"/>
    </w:p>
    <w:sectPr w:rsidR="005740F4" w:rsidRPr="0082577D" w:rsidSect="00B44416">
      <w:head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864508" w14:textId="77777777" w:rsidR="00582476" w:rsidRDefault="00582476" w:rsidP="000768C5">
      <w:pPr>
        <w:spacing w:after="0" w:line="240" w:lineRule="auto"/>
      </w:pPr>
      <w:r>
        <w:separator/>
      </w:r>
    </w:p>
  </w:endnote>
  <w:endnote w:type="continuationSeparator" w:id="0">
    <w:p w14:paraId="6F2A3F6E" w14:textId="77777777" w:rsidR="00582476" w:rsidRDefault="00582476" w:rsidP="000768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otham Medium">
    <w:altName w:val="Calibri"/>
    <w:panose1 w:val="00000000000000000000"/>
    <w:charset w:val="00"/>
    <w:family w:val="modern"/>
    <w:notTrueType/>
    <w:pitch w:val="variable"/>
    <w:sig w:usb0="A10000FF" w:usb1="4000005B" w:usb2="00000000" w:usb3="00000000" w:csb0="0000009B"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Light">
    <w:altName w:val="Arial"/>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4B5EC8" w14:textId="77777777" w:rsidR="00582476" w:rsidRDefault="00582476" w:rsidP="000768C5">
      <w:pPr>
        <w:spacing w:after="0" w:line="240" w:lineRule="auto"/>
      </w:pPr>
      <w:r>
        <w:separator/>
      </w:r>
    </w:p>
  </w:footnote>
  <w:footnote w:type="continuationSeparator" w:id="0">
    <w:p w14:paraId="73B8DF03" w14:textId="77777777" w:rsidR="00582476" w:rsidRDefault="00582476" w:rsidP="000768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7D602A" w14:textId="2A7BB1BA" w:rsidR="000768C5" w:rsidRPr="00F76E29" w:rsidRDefault="000768C5" w:rsidP="000768C5">
    <w:pPr>
      <w:rPr>
        <w:rFonts w:cs="Helvetica"/>
        <w:szCs w:val="24"/>
      </w:rPr>
    </w:pPr>
    <w:r>
      <w:rPr>
        <w:noProof/>
        <w:sz w:val="28"/>
        <w:lang w:eastAsia="en-GB"/>
      </w:rPr>
      <w:drawing>
        <wp:anchor distT="0" distB="0" distL="114300" distR="114300" simplePos="0" relativeHeight="251659264" behindDoc="1" locked="0" layoutInCell="1" allowOverlap="1" wp14:anchorId="0119D108" wp14:editId="5674C153">
          <wp:simplePos x="0" y="0"/>
          <wp:positionH relativeFrom="column">
            <wp:posOffset>7747635</wp:posOffset>
          </wp:positionH>
          <wp:positionV relativeFrom="paragraph">
            <wp:posOffset>-196850</wp:posOffset>
          </wp:positionV>
          <wp:extent cx="516194" cy="469884"/>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Heart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6194" cy="469884"/>
                  </a:xfrm>
                  <a:prstGeom prst="rect">
                    <a:avLst/>
                  </a:prstGeom>
                </pic:spPr>
              </pic:pic>
            </a:graphicData>
          </a:graphic>
          <wp14:sizeRelH relativeFrom="page">
            <wp14:pctWidth>0</wp14:pctWidth>
          </wp14:sizeRelH>
          <wp14:sizeRelV relativeFrom="page">
            <wp14:pctHeight>0</wp14:pctHeight>
          </wp14:sizeRelV>
        </wp:anchor>
      </w:drawing>
    </w:r>
    <w:r w:rsidR="0E684201" w:rsidRPr="0E684201">
      <w:rPr>
        <w:rFonts w:cs="Helvetica"/>
      </w:rPr>
      <w:t xml:space="preserve">Dated: </w:t>
    </w:r>
    <w:r w:rsidR="00CF27B9">
      <w:rPr>
        <w:rFonts w:cs="Helvetica"/>
      </w:rPr>
      <w:t>Spring 2025</w:t>
    </w:r>
    <w:r>
      <w:rPr>
        <w:rFonts w:cs="Helvetica"/>
        <w:szCs w:val="24"/>
      </w:rPr>
      <w:tab/>
    </w:r>
    <w:r w:rsidR="0E684201" w:rsidRPr="0E684201">
      <w:rPr>
        <w:rFonts w:cs="Helvetica"/>
      </w:rPr>
      <w:t xml:space="preserve">                        </w:t>
    </w:r>
    <w:r>
      <w:rPr>
        <w:rFonts w:cs="Helvetica"/>
        <w:szCs w:val="24"/>
      </w:rPr>
      <w:tab/>
    </w:r>
    <w:r w:rsidR="0E684201" w:rsidRPr="0E684201">
      <w:rPr>
        <w:rFonts w:cs="Helvetica"/>
      </w:rPr>
      <w:t xml:space="preserve"> Review Date: </w:t>
    </w:r>
    <w:r w:rsidR="001656C3">
      <w:rPr>
        <w:rFonts w:cs="Helvetica"/>
      </w:rPr>
      <w:t>Spring</w:t>
    </w:r>
    <w:r w:rsidR="00AC3A22">
      <w:rPr>
        <w:rFonts w:cs="Helvetica"/>
      </w:rPr>
      <w:t xml:space="preserve"> </w:t>
    </w:r>
    <w:r w:rsidR="00CF27B9">
      <w:rPr>
        <w:rFonts w:cs="Helvetica"/>
      </w:rPr>
      <w:t>2026</w:t>
    </w:r>
  </w:p>
  <w:p w14:paraId="74FD06AC" w14:textId="77777777" w:rsidR="000768C5" w:rsidRDefault="000768C5" w:rsidP="000768C5">
    <w:pPr>
      <w:rPr>
        <w:rFonts w:cs="Helvetica"/>
        <w:szCs w:val="24"/>
      </w:rPr>
    </w:pPr>
    <w:r>
      <w:rPr>
        <w:rFonts w:cs="Helvetica"/>
        <w:szCs w:val="24"/>
      </w:rPr>
      <w:t>Reviewed</w:t>
    </w:r>
    <w:r w:rsidRPr="00F76E29">
      <w:rPr>
        <w:rFonts w:cs="Helvetica"/>
        <w:szCs w:val="24"/>
      </w:rPr>
      <w:t xml:space="preserve"> by: </w:t>
    </w:r>
    <w:r>
      <w:rPr>
        <w:rFonts w:cs="Helvetica"/>
        <w:szCs w:val="24"/>
      </w:rPr>
      <w:t>Karl Cross</w:t>
    </w:r>
    <w:r w:rsidRPr="00F76E29">
      <w:rPr>
        <w:rFonts w:cs="Helvetica"/>
        <w:szCs w:val="24"/>
      </w:rPr>
      <w:t xml:space="preserve"> </w:t>
    </w:r>
  </w:p>
  <w:p w14:paraId="5D8500EF" w14:textId="77777777" w:rsidR="000768C5" w:rsidRDefault="000768C5" w:rsidP="000768C5">
    <w:proofErr w:type="spellStart"/>
    <w:r>
      <w:rPr>
        <w:rFonts w:cs="Helvetica"/>
        <w:szCs w:val="24"/>
      </w:rPr>
      <w:t>Headteacher</w:t>
    </w:r>
    <w:proofErr w:type="spellEnd"/>
    <w:r>
      <w:rPr>
        <w:rFonts w:cs="Helvetica"/>
        <w:szCs w:val="24"/>
      </w:rPr>
      <w:t>: Rachel Tomlinson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344CB"/>
    <w:multiLevelType w:val="hybridMultilevel"/>
    <w:tmpl w:val="C442C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1A6B72"/>
    <w:multiLevelType w:val="hybridMultilevel"/>
    <w:tmpl w:val="623C1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023020"/>
    <w:multiLevelType w:val="hybridMultilevel"/>
    <w:tmpl w:val="FFFFFFFF"/>
    <w:lvl w:ilvl="0" w:tplc="5BAE9344">
      <w:start w:val="1"/>
      <w:numFmt w:val="bullet"/>
      <w:lvlText w:val=""/>
      <w:lvlJc w:val="left"/>
      <w:pPr>
        <w:ind w:left="720" w:hanging="360"/>
      </w:pPr>
      <w:rPr>
        <w:rFonts w:ascii="Symbol" w:hAnsi="Symbol" w:hint="default"/>
      </w:rPr>
    </w:lvl>
    <w:lvl w:ilvl="1" w:tplc="421EC2FE">
      <w:start w:val="1"/>
      <w:numFmt w:val="bullet"/>
      <w:lvlText w:val="o"/>
      <w:lvlJc w:val="left"/>
      <w:pPr>
        <w:ind w:left="1440" w:hanging="360"/>
      </w:pPr>
      <w:rPr>
        <w:rFonts w:ascii="Courier New" w:hAnsi="Courier New" w:hint="default"/>
      </w:rPr>
    </w:lvl>
    <w:lvl w:ilvl="2" w:tplc="23B42DF2">
      <w:start w:val="1"/>
      <w:numFmt w:val="bullet"/>
      <w:lvlText w:val=""/>
      <w:lvlJc w:val="left"/>
      <w:pPr>
        <w:ind w:left="2160" w:hanging="360"/>
      </w:pPr>
      <w:rPr>
        <w:rFonts w:ascii="Wingdings" w:hAnsi="Wingdings" w:hint="default"/>
      </w:rPr>
    </w:lvl>
    <w:lvl w:ilvl="3" w:tplc="E26E3A5E">
      <w:start w:val="1"/>
      <w:numFmt w:val="bullet"/>
      <w:lvlText w:val=""/>
      <w:lvlJc w:val="left"/>
      <w:pPr>
        <w:ind w:left="2880" w:hanging="360"/>
      </w:pPr>
      <w:rPr>
        <w:rFonts w:ascii="Symbol" w:hAnsi="Symbol" w:hint="default"/>
      </w:rPr>
    </w:lvl>
    <w:lvl w:ilvl="4" w:tplc="AA66B028">
      <w:start w:val="1"/>
      <w:numFmt w:val="bullet"/>
      <w:lvlText w:val="o"/>
      <w:lvlJc w:val="left"/>
      <w:pPr>
        <w:ind w:left="3600" w:hanging="360"/>
      </w:pPr>
      <w:rPr>
        <w:rFonts w:ascii="Courier New" w:hAnsi="Courier New" w:hint="default"/>
      </w:rPr>
    </w:lvl>
    <w:lvl w:ilvl="5" w:tplc="65085B0A">
      <w:start w:val="1"/>
      <w:numFmt w:val="bullet"/>
      <w:lvlText w:val=""/>
      <w:lvlJc w:val="left"/>
      <w:pPr>
        <w:ind w:left="4320" w:hanging="360"/>
      </w:pPr>
      <w:rPr>
        <w:rFonts w:ascii="Wingdings" w:hAnsi="Wingdings" w:hint="default"/>
      </w:rPr>
    </w:lvl>
    <w:lvl w:ilvl="6" w:tplc="ECA8B140">
      <w:start w:val="1"/>
      <w:numFmt w:val="bullet"/>
      <w:lvlText w:val=""/>
      <w:lvlJc w:val="left"/>
      <w:pPr>
        <w:ind w:left="5040" w:hanging="360"/>
      </w:pPr>
      <w:rPr>
        <w:rFonts w:ascii="Symbol" w:hAnsi="Symbol" w:hint="default"/>
      </w:rPr>
    </w:lvl>
    <w:lvl w:ilvl="7" w:tplc="66484706">
      <w:start w:val="1"/>
      <w:numFmt w:val="bullet"/>
      <w:lvlText w:val="o"/>
      <w:lvlJc w:val="left"/>
      <w:pPr>
        <w:ind w:left="5760" w:hanging="360"/>
      </w:pPr>
      <w:rPr>
        <w:rFonts w:ascii="Courier New" w:hAnsi="Courier New" w:hint="default"/>
      </w:rPr>
    </w:lvl>
    <w:lvl w:ilvl="8" w:tplc="05002C7C">
      <w:start w:val="1"/>
      <w:numFmt w:val="bullet"/>
      <w:lvlText w:val=""/>
      <w:lvlJc w:val="left"/>
      <w:pPr>
        <w:ind w:left="6480" w:hanging="360"/>
      </w:pPr>
      <w:rPr>
        <w:rFonts w:ascii="Wingdings" w:hAnsi="Wingdings" w:hint="default"/>
      </w:rPr>
    </w:lvl>
  </w:abstractNum>
  <w:abstractNum w:abstractNumId="3" w15:restartNumberingAfterBreak="0">
    <w:nsid w:val="245A3F1F"/>
    <w:multiLevelType w:val="hybridMultilevel"/>
    <w:tmpl w:val="EB585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153A6D"/>
    <w:multiLevelType w:val="hybridMultilevel"/>
    <w:tmpl w:val="4B987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4F89C56"/>
    <w:multiLevelType w:val="hybridMultilevel"/>
    <w:tmpl w:val="FFFFFFFF"/>
    <w:lvl w:ilvl="0" w:tplc="46B628F6">
      <w:start w:val="1"/>
      <w:numFmt w:val="bullet"/>
      <w:lvlText w:val=""/>
      <w:lvlJc w:val="left"/>
      <w:pPr>
        <w:ind w:left="720" w:hanging="360"/>
      </w:pPr>
      <w:rPr>
        <w:rFonts w:ascii="Symbol" w:hAnsi="Symbol" w:hint="default"/>
      </w:rPr>
    </w:lvl>
    <w:lvl w:ilvl="1" w:tplc="DDF6B496">
      <w:start w:val="1"/>
      <w:numFmt w:val="bullet"/>
      <w:lvlText w:val="o"/>
      <w:lvlJc w:val="left"/>
      <w:pPr>
        <w:ind w:left="1440" w:hanging="360"/>
      </w:pPr>
      <w:rPr>
        <w:rFonts w:ascii="Courier New" w:hAnsi="Courier New" w:hint="default"/>
      </w:rPr>
    </w:lvl>
    <w:lvl w:ilvl="2" w:tplc="52B0AA12">
      <w:start w:val="1"/>
      <w:numFmt w:val="bullet"/>
      <w:lvlText w:val=""/>
      <w:lvlJc w:val="left"/>
      <w:pPr>
        <w:ind w:left="2160" w:hanging="360"/>
      </w:pPr>
      <w:rPr>
        <w:rFonts w:ascii="Wingdings" w:hAnsi="Wingdings" w:hint="default"/>
      </w:rPr>
    </w:lvl>
    <w:lvl w:ilvl="3" w:tplc="1CB0065E">
      <w:start w:val="1"/>
      <w:numFmt w:val="bullet"/>
      <w:lvlText w:val=""/>
      <w:lvlJc w:val="left"/>
      <w:pPr>
        <w:ind w:left="2880" w:hanging="360"/>
      </w:pPr>
      <w:rPr>
        <w:rFonts w:ascii="Symbol" w:hAnsi="Symbol" w:hint="default"/>
      </w:rPr>
    </w:lvl>
    <w:lvl w:ilvl="4" w:tplc="A04E6C36">
      <w:start w:val="1"/>
      <w:numFmt w:val="bullet"/>
      <w:lvlText w:val="o"/>
      <w:lvlJc w:val="left"/>
      <w:pPr>
        <w:ind w:left="3600" w:hanging="360"/>
      </w:pPr>
      <w:rPr>
        <w:rFonts w:ascii="Courier New" w:hAnsi="Courier New" w:hint="default"/>
      </w:rPr>
    </w:lvl>
    <w:lvl w:ilvl="5" w:tplc="E99E18AE">
      <w:start w:val="1"/>
      <w:numFmt w:val="bullet"/>
      <w:lvlText w:val=""/>
      <w:lvlJc w:val="left"/>
      <w:pPr>
        <w:ind w:left="4320" w:hanging="360"/>
      </w:pPr>
      <w:rPr>
        <w:rFonts w:ascii="Wingdings" w:hAnsi="Wingdings" w:hint="default"/>
      </w:rPr>
    </w:lvl>
    <w:lvl w:ilvl="6" w:tplc="2026A892">
      <w:start w:val="1"/>
      <w:numFmt w:val="bullet"/>
      <w:lvlText w:val=""/>
      <w:lvlJc w:val="left"/>
      <w:pPr>
        <w:ind w:left="5040" w:hanging="360"/>
      </w:pPr>
      <w:rPr>
        <w:rFonts w:ascii="Symbol" w:hAnsi="Symbol" w:hint="default"/>
      </w:rPr>
    </w:lvl>
    <w:lvl w:ilvl="7" w:tplc="9BC2FB28">
      <w:start w:val="1"/>
      <w:numFmt w:val="bullet"/>
      <w:lvlText w:val="o"/>
      <w:lvlJc w:val="left"/>
      <w:pPr>
        <w:ind w:left="5760" w:hanging="360"/>
      </w:pPr>
      <w:rPr>
        <w:rFonts w:ascii="Courier New" w:hAnsi="Courier New" w:hint="default"/>
      </w:rPr>
    </w:lvl>
    <w:lvl w:ilvl="8" w:tplc="B1FEDB64">
      <w:start w:val="1"/>
      <w:numFmt w:val="bullet"/>
      <w:lvlText w:val=""/>
      <w:lvlJc w:val="left"/>
      <w:pPr>
        <w:ind w:left="6480" w:hanging="360"/>
      </w:pPr>
      <w:rPr>
        <w:rFonts w:ascii="Wingdings" w:hAnsi="Wingdings" w:hint="default"/>
      </w:rPr>
    </w:lvl>
  </w:abstractNum>
  <w:abstractNum w:abstractNumId="6" w15:restartNumberingAfterBreak="0">
    <w:nsid w:val="4B1DB43C"/>
    <w:multiLevelType w:val="hybridMultilevel"/>
    <w:tmpl w:val="FFFFFFFF"/>
    <w:lvl w:ilvl="0" w:tplc="0F908CA6">
      <w:start w:val="1"/>
      <w:numFmt w:val="bullet"/>
      <w:lvlText w:val=""/>
      <w:lvlJc w:val="left"/>
      <w:pPr>
        <w:ind w:left="720" w:hanging="360"/>
      </w:pPr>
      <w:rPr>
        <w:rFonts w:ascii="Symbol" w:hAnsi="Symbol" w:hint="default"/>
      </w:rPr>
    </w:lvl>
    <w:lvl w:ilvl="1" w:tplc="6276A8FA">
      <w:start w:val="1"/>
      <w:numFmt w:val="bullet"/>
      <w:lvlText w:val="o"/>
      <w:lvlJc w:val="left"/>
      <w:pPr>
        <w:ind w:left="1440" w:hanging="360"/>
      </w:pPr>
      <w:rPr>
        <w:rFonts w:ascii="Courier New" w:hAnsi="Courier New" w:hint="default"/>
      </w:rPr>
    </w:lvl>
    <w:lvl w:ilvl="2" w:tplc="F5823748">
      <w:start w:val="1"/>
      <w:numFmt w:val="bullet"/>
      <w:lvlText w:val=""/>
      <w:lvlJc w:val="left"/>
      <w:pPr>
        <w:ind w:left="2160" w:hanging="360"/>
      </w:pPr>
      <w:rPr>
        <w:rFonts w:ascii="Wingdings" w:hAnsi="Wingdings" w:hint="default"/>
      </w:rPr>
    </w:lvl>
    <w:lvl w:ilvl="3" w:tplc="307A0F3A">
      <w:start w:val="1"/>
      <w:numFmt w:val="bullet"/>
      <w:lvlText w:val=""/>
      <w:lvlJc w:val="left"/>
      <w:pPr>
        <w:ind w:left="2880" w:hanging="360"/>
      </w:pPr>
      <w:rPr>
        <w:rFonts w:ascii="Symbol" w:hAnsi="Symbol" w:hint="default"/>
      </w:rPr>
    </w:lvl>
    <w:lvl w:ilvl="4" w:tplc="9ED00062">
      <w:start w:val="1"/>
      <w:numFmt w:val="bullet"/>
      <w:lvlText w:val="o"/>
      <w:lvlJc w:val="left"/>
      <w:pPr>
        <w:ind w:left="3600" w:hanging="360"/>
      </w:pPr>
      <w:rPr>
        <w:rFonts w:ascii="Courier New" w:hAnsi="Courier New" w:hint="default"/>
      </w:rPr>
    </w:lvl>
    <w:lvl w:ilvl="5" w:tplc="31CE327A">
      <w:start w:val="1"/>
      <w:numFmt w:val="bullet"/>
      <w:lvlText w:val=""/>
      <w:lvlJc w:val="left"/>
      <w:pPr>
        <w:ind w:left="4320" w:hanging="360"/>
      </w:pPr>
      <w:rPr>
        <w:rFonts w:ascii="Wingdings" w:hAnsi="Wingdings" w:hint="default"/>
      </w:rPr>
    </w:lvl>
    <w:lvl w:ilvl="6" w:tplc="EBFA7E1C">
      <w:start w:val="1"/>
      <w:numFmt w:val="bullet"/>
      <w:lvlText w:val=""/>
      <w:lvlJc w:val="left"/>
      <w:pPr>
        <w:ind w:left="5040" w:hanging="360"/>
      </w:pPr>
      <w:rPr>
        <w:rFonts w:ascii="Symbol" w:hAnsi="Symbol" w:hint="default"/>
      </w:rPr>
    </w:lvl>
    <w:lvl w:ilvl="7" w:tplc="9932C356">
      <w:start w:val="1"/>
      <w:numFmt w:val="bullet"/>
      <w:lvlText w:val="o"/>
      <w:lvlJc w:val="left"/>
      <w:pPr>
        <w:ind w:left="5760" w:hanging="360"/>
      </w:pPr>
      <w:rPr>
        <w:rFonts w:ascii="Courier New" w:hAnsi="Courier New" w:hint="default"/>
      </w:rPr>
    </w:lvl>
    <w:lvl w:ilvl="8" w:tplc="6E88B1BE">
      <w:start w:val="1"/>
      <w:numFmt w:val="bullet"/>
      <w:lvlText w:val=""/>
      <w:lvlJc w:val="left"/>
      <w:pPr>
        <w:ind w:left="6480" w:hanging="360"/>
      </w:pPr>
      <w:rPr>
        <w:rFonts w:ascii="Wingdings" w:hAnsi="Wingdings" w:hint="default"/>
      </w:rPr>
    </w:lvl>
  </w:abstractNum>
  <w:abstractNum w:abstractNumId="7" w15:restartNumberingAfterBreak="0">
    <w:nsid w:val="5967366C"/>
    <w:multiLevelType w:val="hybridMultilevel"/>
    <w:tmpl w:val="FFFFFFFF"/>
    <w:lvl w:ilvl="0" w:tplc="3A565E64">
      <w:start w:val="1"/>
      <w:numFmt w:val="bullet"/>
      <w:lvlText w:val=""/>
      <w:lvlJc w:val="left"/>
      <w:pPr>
        <w:ind w:left="720" w:hanging="360"/>
      </w:pPr>
      <w:rPr>
        <w:rFonts w:ascii="Symbol" w:hAnsi="Symbol" w:hint="default"/>
      </w:rPr>
    </w:lvl>
    <w:lvl w:ilvl="1" w:tplc="AC023E72">
      <w:start w:val="1"/>
      <w:numFmt w:val="bullet"/>
      <w:lvlText w:val="o"/>
      <w:lvlJc w:val="left"/>
      <w:pPr>
        <w:ind w:left="1440" w:hanging="360"/>
      </w:pPr>
      <w:rPr>
        <w:rFonts w:ascii="Courier New" w:hAnsi="Courier New" w:hint="default"/>
      </w:rPr>
    </w:lvl>
    <w:lvl w:ilvl="2" w:tplc="1366A76E">
      <w:start w:val="1"/>
      <w:numFmt w:val="bullet"/>
      <w:lvlText w:val=""/>
      <w:lvlJc w:val="left"/>
      <w:pPr>
        <w:ind w:left="2160" w:hanging="360"/>
      </w:pPr>
      <w:rPr>
        <w:rFonts w:ascii="Wingdings" w:hAnsi="Wingdings" w:hint="default"/>
      </w:rPr>
    </w:lvl>
    <w:lvl w:ilvl="3" w:tplc="A6024646">
      <w:start w:val="1"/>
      <w:numFmt w:val="bullet"/>
      <w:lvlText w:val=""/>
      <w:lvlJc w:val="left"/>
      <w:pPr>
        <w:ind w:left="2880" w:hanging="360"/>
      </w:pPr>
      <w:rPr>
        <w:rFonts w:ascii="Symbol" w:hAnsi="Symbol" w:hint="default"/>
      </w:rPr>
    </w:lvl>
    <w:lvl w:ilvl="4" w:tplc="7FB4810A">
      <w:start w:val="1"/>
      <w:numFmt w:val="bullet"/>
      <w:lvlText w:val="o"/>
      <w:lvlJc w:val="left"/>
      <w:pPr>
        <w:ind w:left="3600" w:hanging="360"/>
      </w:pPr>
      <w:rPr>
        <w:rFonts w:ascii="Courier New" w:hAnsi="Courier New" w:hint="default"/>
      </w:rPr>
    </w:lvl>
    <w:lvl w:ilvl="5" w:tplc="E2C2B5A0">
      <w:start w:val="1"/>
      <w:numFmt w:val="bullet"/>
      <w:lvlText w:val=""/>
      <w:lvlJc w:val="left"/>
      <w:pPr>
        <w:ind w:left="4320" w:hanging="360"/>
      </w:pPr>
      <w:rPr>
        <w:rFonts w:ascii="Wingdings" w:hAnsi="Wingdings" w:hint="default"/>
      </w:rPr>
    </w:lvl>
    <w:lvl w:ilvl="6" w:tplc="2ABCC9EC">
      <w:start w:val="1"/>
      <w:numFmt w:val="bullet"/>
      <w:lvlText w:val=""/>
      <w:lvlJc w:val="left"/>
      <w:pPr>
        <w:ind w:left="5040" w:hanging="360"/>
      </w:pPr>
      <w:rPr>
        <w:rFonts w:ascii="Symbol" w:hAnsi="Symbol" w:hint="default"/>
      </w:rPr>
    </w:lvl>
    <w:lvl w:ilvl="7" w:tplc="1C925B9A">
      <w:start w:val="1"/>
      <w:numFmt w:val="bullet"/>
      <w:lvlText w:val="o"/>
      <w:lvlJc w:val="left"/>
      <w:pPr>
        <w:ind w:left="5760" w:hanging="360"/>
      </w:pPr>
      <w:rPr>
        <w:rFonts w:ascii="Courier New" w:hAnsi="Courier New" w:hint="default"/>
      </w:rPr>
    </w:lvl>
    <w:lvl w:ilvl="8" w:tplc="ABDC9C50">
      <w:start w:val="1"/>
      <w:numFmt w:val="bullet"/>
      <w:lvlText w:val=""/>
      <w:lvlJc w:val="left"/>
      <w:pPr>
        <w:ind w:left="6480" w:hanging="360"/>
      </w:pPr>
      <w:rPr>
        <w:rFonts w:ascii="Wingdings" w:hAnsi="Wingdings" w:hint="default"/>
      </w:rPr>
    </w:lvl>
  </w:abstractNum>
  <w:abstractNum w:abstractNumId="8" w15:restartNumberingAfterBreak="0">
    <w:nsid w:val="615B1EC3"/>
    <w:multiLevelType w:val="hybridMultilevel"/>
    <w:tmpl w:val="A05678BA"/>
    <w:lvl w:ilvl="0" w:tplc="92BCB08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4205FD2"/>
    <w:multiLevelType w:val="hybridMultilevel"/>
    <w:tmpl w:val="74A66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4E4499"/>
    <w:multiLevelType w:val="hybridMultilevel"/>
    <w:tmpl w:val="B8449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61264F4"/>
    <w:multiLevelType w:val="hybridMultilevel"/>
    <w:tmpl w:val="71287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1B1D01"/>
    <w:multiLevelType w:val="hybridMultilevel"/>
    <w:tmpl w:val="B2D05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11"/>
  </w:num>
  <w:num w:numId="4">
    <w:abstractNumId w:val="0"/>
  </w:num>
  <w:num w:numId="5">
    <w:abstractNumId w:val="1"/>
  </w:num>
  <w:num w:numId="6">
    <w:abstractNumId w:val="9"/>
  </w:num>
  <w:num w:numId="7">
    <w:abstractNumId w:val="3"/>
  </w:num>
  <w:num w:numId="8">
    <w:abstractNumId w:val="12"/>
  </w:num>
  <w:num w:numId="9">
    <w:abstractNumId w:val="4"/>
  </w:num>
  <w:num w:numId="10">
    <w:abstractNumId w:val="5"/>
  </w:num>
  <w:num w:numId="11">
    <w:abstractNumId w:val="7"/>
  </w:num>
  <w:num w:numId="12">
    <w:abstractNumId w:val="2"/>
  </w:num>
  <w:num w:numId="13">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194"/>
    <w:rsid w:val="00035CB1"/>
    <w:rsid w:val="00062E2D"/>
    <w:rsid w:val="000768C5"/>
    <w:rsid w:val="0009715F"/>
    <w:rsid w:val="000A4E5A"/>
    <w:rsid w:val="000E5654"/>
    <w:rsid w:val="000F51DA"/>
    <w:rsid w:val="001656C3"/>
    <w:rsid w:val="00184F80"/>
    <w:rsid w:val="001B1EE8"/>
    <w:rsid w:val="00221FC7"/>
    <w:rsid w:val="0022483E"/>
    <w:rsid w:val="0027132E"/>
    <w:rsid w:val="002969A2"/>
    <w:rsid w:val="002C10F8"/>
    <w:rsid w:val="002E474F"/>
    <w:rsid w:val="002F1EC8"/>
    <w:rsid w:val="00351B1F"/>
    <w:rsid w:val="00372EA4"/>
    <w:rsid w:val="003C4EA7"/>
    <w:rsid w:val="003C50C0"/>
    <w:rsid w:val="003E4E0B"/>
    <w:rsid w:val="003F3B1C"/>
    <w:rsid w:val="004206BF"/>
    <w:rsid w:val="00421AA4"/>
    <w:rsid w:val="00422194"/>
    <w:rsid w:val="004321DE"/>
    <w:rsid w:val="00445B39"/>
    <w:rsid w:val="0047152A"/>
    <w:rsid w:val="00487EAD"/>
    <w:rsid w:val="004E7C5F"/>
    <w:rsid w:val="0052399F"/>
    <w:rsid w:val="0053088B"/>
    <w:rsid w:val="00555A53"/>
    <w:rsid w:val="005740F4"/>
    <w:rsid w:val="00582476"/>
    <w:rsid w:val="00587C56"/>
    <w:rsid w:val="005C42B9"/>
    <w:rsid w:val="005C7AF7"/>
    <w:rsid w:val="005D1260"/>
    <w:rsid w:val="006305EF"/>
    <w:rsid w:val="00635E91"/>
    <w:rsid w:val="006A4E40"/>
    <w:rsid w:val="006B6F8C"/>
    <w:rsid w:val="006D7CA4"/>
    <w:rsid w:val="006E4EF2"/>
    <w:rsid w:val="006F7E8C"/>
    <w:rsid w:val="007322A5"/>
    <w:rsid w:val="00797615"/>
    <w:rsid w:val="007D3C33"/>
    <w:rsid w:val="007E5949"/>
    <w:rsid w:val="007E7E34"/>
    <w:rsid w:val="00821D08"/>
    <w:rsid w:val="0082577D"/>
    <w:rsid w:val="008301CA"/>
    <w:rsid w:val="008373CA"/>
    <w:rsid w:val="00870FAF"/>
    <w:rsid w:val="00874736"/>
    <w:rsid w:val="008A331B"/>
    <w:rsid w:val="008C0412"/>
    <w:rsid w:val="008F6616"/>
    <w:rsid w:val="009261B4"/>
    <w:rsid w:val="009648CE"/>
    <w:rsid w:val="009673D0"/>
    <w:rsid w:val="009740CB"/>
    <w:rsid w:val="00980DBC"/>
    <w:rsid w:val="009B0D0C"/>
    <w:rsid w:val="009B2EE7"/>
    <w:rsid w:val="009B2FCC"/>
    <w:rsid w:val="009B6414"/>
    <w:rsid w:val="009F5AE5"/>
    <w:rsid w:val="009F76D9"/>
    <w:rsid w:val="00A04892"/>
    <w:rsid w:val="00A33570"/>
    <w:rsid w:val="00A860D0"/>
    <w:rsid w:val="00AC3A22"/>
    <w:rsid w:val="00B027E2"/>
    <w:rsid w:val="00B06CEC"/>
    <w:rsid w:val="00B135FF"/>
    <w:rsid w:val="00B36C94"/>
    <w:rsid w:val="00B44416"/>
    <w:rsid w:val="00B626D8"/>
    <w:rsid w:val="00B721D5"/>
    <w:rsid w:val="00BD5991"/>
    <w:rsid w:val="00C014A5"/>
    <w:rsid w:val="00C576FE"/>
    <w:rsid w:val="00C67FDC"/>
    <w:rsid w:val="00C76629"/>
    <w:rsid w:val="00C85A58"/>
    <w:rsid w:val="00CA6F5C"/>
    <w:rsid w:val="00CA74FA"/>
    <w:rsid w:val="00CF1C93"/>
    <w:rsid w:val="00CF20C8"/>
    <w:rsid w:val="00CF27B9"/>
    <w:rsid w:val="00D008D8"/>
    <w:rsid w:val="00D17EA0"/>
    <w:rsid w:val="00D30A02"/>
    <w:rsid w:val="00D5025A"/>
    <w:rsid w:val="00D50963"/>
    <w:rsid w:val="00D67838"/>
    <w:rsid w:val="00D809E9"/>
    <w:rsid w:val="00DD6C90"/>
    <w:rsid w:val="00E354C2"/>
    <w:rsid w:val="00E43D4A"/>
    <w:rsid w:val="00EA3329"/>
    <w:rsid w:val="00EC058D"/>
    <w:rsid w:val="00F3379D"/>
    <w:rsid w:val="00F379A7"/>
    <w:rsid w:val="00F67FD0"/>
    <w:rsid w:val="00F8473E"/>
    <w:rsid w:val="00F85A60"/>
    <w:rsid w:val="00F91FEB"/>
    <w:rsid w:val="00FD52F8"/>
    <w:rsid w:val="0CF5EEDA"/>
    <w:rsid w:val="0E684201"/>
    <w:rsid w:val="13CDC2D9"/>
    <w:rsid w:val="1AA321E7"/>
    <w:rsid w:val="29325571"/>
    <w:rsid w:val="2CB8BA73"/>
    <w:rsid w:val="36A364B8"/>
    <w:rsid w:val="39AF59EB"/>
    <w:rsid w:val="4D30B78C"/>
    <w:rsid w:val="6A1423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43D2C"/>
  <w15:docId w15:val="{E6A98F9A-DB1F-47E5-8891-5E5D28644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Helvetica" w:eastAsiaTheme="minorHAnsi" w:hAnsi="Helvetica"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5740F4"/>
    <w:pPr>
      <w:keepNext/>
      <w:keepLines/>
      <w:spacing w:before="440" w:after="220" w:line="264" w:lineRule="auto"/>
      <w:outlineLvl w:val="1"/>
    </w:pPr>
    <w:rPr>
      <w:rFonts w:ascii="Gotham Medium" w:eastAsiaTheme="majorEastAsia" w:hAnsi="Gotham Medium" w:cstheme="majorBidi"/>
      <w:bCs/>
      <w:color w:val="000000" w:themeColor="text1"/>
      <w:spacing w:val="-11"/>
      <w:sz w:val="36"/>
      <w:szCs w:val="26"/>
    </w:rPr>
  </w:style>
  <w:style w:type="paragraph" w:styleId="Heading3">
    <w:name w:val="heading 3"/>
    <w:basedOn w:val="Normal"/>
    <w:next w:val="Normal"/>
    <w:link w:val="Heading3Char"/>
    <w:uiPriority w:val="9"/>
    <w:unhideWhenUsed/>
    <w:qFormat/>
    <w:rsid w:val="005740F4"/>
    <w:pPr>
      <w:keepNext/>
      <w:keepLines/>
      <w:spacing w:before="200" w:after="0" w:line="264" w:lineRule="auto"/>
      <w:outlineLvl w:val="2"/>
    </w:pPr>
    <w:rPr>
      <w:rFonts w:ascii="Gotham Medium" w:eastAsiaTheme="majorEastAsia" w:hAnsi="Gotham Medium" w:cstheme="majorBidi"/>
      <w:bCs/>
      <w:color w:val="000000" w:themeColor="text1"/>
      <w:spacing w:val="-6"/>
      <w:sz w:val="26"/>
    </w:rPr>
  </w:style>
  <w:style w:type="paragraph" w:styleId="Heading4">
    <w:name w:val="heading 4"/>
    <w:basedOn w:val="Normal"/>
    <w:next w:val="Normal"/>
    <w:link w:val="Heading4Char"/>
    <w:uiPriority w:val="9"/>
    <w:unhideWhenUsed/>
    <w:qFormat/>
    <w:rsid w:val="005740F4"/>
    <w:pPr>
      <w:keepNext/>
      <w:keepLines/>
      <w:spacing w:before="40" w:after="0" w:line="264" w:lineRule="auto"/>
      <w:jc w:val="both"/>
      <w:outlineLvl w:val="3"/>
    </w:pPr>
    <w:rPr>
      <w:rFonts w:asciiTheme="majorHAnsi" w:eastAsiaTheme="majorEastAsia" w:hAnsiTheme="majorHAnsi" w:cstheme="majorBidi"/>
      <w:i/>
      <w:iCs/>
      <w:color w:val="365F91" w:themeColor="accent1" w:themeShade="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Colorful List - Accent 11,Numbered Para 1,Bullet 1,Bullet Points,MAIN CONTENT,List Paragraph2,Normal numbered,OBC Bullet,List Paragraph12,Bullet Style,F5 List Paragraph"/>
    <w:basedOn w:val="Normal"/>
    <w:link w:val="ListParagraphChar"/>
    <w:uiPriority w:val="34"/>
    <w:qFormat/>
    <w:rsid w:val="00422194"/>
    <w:pPr>
      <w:ind w:left="720"/>
      <w:contextualSpacing/>
    </w:pPr>
  </w:style>
  <w:style w:type="paragraph" w:styleId="BalloonText">
    <w:name w:val="Balloon Text"/>
    <w:basedOn w:val="Normal"/>
    <w:link w:val="BalloonTextChar"/>
    <w:uiPriority w:val="99"/>
    <w:semiHidden/>
    <w:unhideWhenUsed/>
    <w:rsid w:val="004221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2194"/>
    <w:rPr>
      <w:rFonts w:ascii="Tahoma" w:hAnsi="Tahoma" w:cs="Tahoma"/>
      <w:sz w:val="16"/>
      <w:szCs w:val="16"/>
    </w:rPr>
  </w:style>
  <w:style w:type="character" w:customStyle="1" w:styleId="apple-converted-space">
    <w:name w:val="apple-converted-space"/>
    <w:basedOn w:val="DefaultParagraphFont"/>
    <w:rsid w:val="00035CB1"/>
  </w:style>
  <w:style w:type="character" w:styleId="Hyperlink">
    <w:name w:val="Hyperlink"/>
    <w:basedOn w:val="DefaultParagraphFont"/>
    <w:uiPriority w:val="99"/>
    <w:unhideWhenUsed/>
    <w:rsid w:val="006A4E40"/>
    <w:rPr>
      <w:color w:val="0000FF" w:themeColor="hyperlink"/>
      <w:u w:val="single"/>
    </w:rPr>
  </w:style>
  <w:style w:type="table" w:styleId="TableGrid">
    <w:name w:val="Table Grid"/>
    <w:basedOn w:val="TableNormal"/>
    <w:uiPriority w:val="59"/>
    <w:rsid w:val="003F3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F3B1C"/>
    <w:pPr>
      <w:spacing w:after="0" w:line="240" w:lineRule="auto"/>
    </w:pPr>
  </w:style>
  <w:style w:type="paragraph" w:styleId="Header">
    <w:name w:val="header"/>
    <w:basedOn w:val="Normal"/>
    <w:link w:val="HeaderChar"/>
    <w:uiPriority w:val="99"/>
    <w:unhideWhenUsed/>
    <w:rsid w:val="000768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68C5"/>
  </w:style>
  <w:style w:type="paragraph" w:styleId="Footer">
    <w:name w:val="footer"/>
    <w:basedOn w:val="Normal"/>
    <w:link w:val="FooterChar"/>
    <w:uiPriority w:val="99"/>
    <w:unhideWhenUsed/>
    <w:rsid w:val="000768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68C5"/>
  </w:style>
  <w:style w:type="character" w:customStyle="1" w:styleId="markhygkhb2wj">
    <w:name w:val="markhygkhb2wj"/>
    <w:basedOn w:val="DefaultParagraphFont"/>
    <w:rsid w:val="00EC058D"/>
  </w:style>
  <w:style w:type="character" w:customStyle="1" w:styleId="markupi5z7ep2">
    <w:name w:val="markupi5z7ep2"/>
    <w:basedOn w:val="DefaultParagraphFont"/>
    <w:rsid w:val="00EC058D"/>
  </w:style>
  <w:style w:type="character" w:customStyle="1" w:styleId="Heading2Char">
    <w:name w:val="Heading 2 Char"/>
    <w:basedOn w:val="DefaultParagraphFont"/>
    <w:link w:val="Heading2"/>
    <w:uiPriority w:val="9"/>
    <w:rsid w:val="005740F4"/>
    <w:rPr>
      <w:rFonts w:ascii="Gotham Medium" w:eastAsiaTheme="majorEastAsia" w:hAnsi="Gotham Medium" w:cstheme="majorBidi"/>
      <w:bCs/>
      <w:color w:val="000000" w:themeColor="text1"/>
      <w:spacing w:val="-11"/>
      <w:sz w:val="36"/>
      <w:szCs w:val="26"/>
    </w:rPr>
  </w:style>
  <w:style w:type="character" w:customStyle="1" w:styleId="Heading3Char">
    <w:name w:val="Heading 3 Char"/>
    <w:basedOn w:val="DefaultParagraphFont"/>
    <w:link w:val="Heading3"/>
    <w:uiPriority w:val="9"/>
    <w:rsid w:val="005740F4"/>
    <w:rPr>
      <w:rFonts w:ascii="Gotham Medium" w:eastAsiaTheme="majorEastAsia" w:hAnsi="Gotham Medium" w:cstheme="majorBidi"/>
      <w:bCs/>
      <w:color w:val="000000" w:themeColor="text1"/>
      <w:spacing w:val="-6"/>
      <w:sz w:val="26"/>
    </w:rPr>
  </w:style>
  <w:style w:type="character" w:customStyle="1" w:styleId="Heading4Char">
    <w:name w:val="Heading 4 Char"/>
    <w:basedOn w:val="DefaultParagraphFont"/>
    <w:link w:val="Heading4"/>
    <w:uiPriority w:val="9"/>
    <w:rsid w:val="005740F4"/>
    <w:rPr>
      <w:rFonts w:asciiTheme="majorHAnsi" w:eastAsiaTheme="majorEastAsia" w:hAnsiTheme="majorHAnsi" w:cstheme="majorBidi"/>
      <w:i/>
      <w:iCs/>
      <w:color w:val="365F91" w:themeColor="accent1" w:themeShade="BF"/>
      <w:sz w:val="20"/>
    </w:rPr>
  </w:style>
  <w:style w:type="character" w:customStyle="1" w:styleId="ListParagraphChar">
    <w:name w:val="List Paragraph Char"/>
    <w:aliases w:val="Dot pt Char,No Spacing1 Char,List Paragraph Char Char Char Char,Indicator Text Char,Colorful List - Accent 11 Char,Numbered Para 1 Char,Bullet 1 Char,Bullet Points Char,MAIN CONTENT Char,List Paragraph2 Char,Normal numbered Char"/>
    <w:basedOn w:val="DefaultParagraphFont"/>
    <w:link w:val="ListParagraph"/>
    <w:uiPriority w:val="34"/>
    <w:qFormat/>
    <w:rsid w:val="005740F4"/>
  </w:style>
  <w:style w:type="character" w:customStyle="1" w:styleId="BlueText">
    <w:name w:val="Blue Text"/>
    <w:uiPriority w:val="1"/>
    <w:qFormat/>
    <w:rsid w:val="005740F4"/>
    <w:rPr>
      <w:color w:val="003EA4"/>
    </w:rPr>
  </w:style>
  <w:style w:type="character" w:customStyle="1" w:styleId="Hyperlink1">
    <w:name w:val="Hyperlink1"/>
    <w:rsid w:val="005740F4"/>
    <w:rPr>
      <w:color w:val="003EA4"/>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0497446">
      <w:bodyDiv w:val="1"/>
      <w:marLeft w:val="0"/>
      <w:marRight w:val="0"/>
      <w:marTop w:val="0"/>
      <w:marBottom w:val="0"/>
      <w:divBdr>
        <w:top w:val="none" w:sz="0" w:space="0" w:color="auto"/>
        <w:left w:val="none" w:sz="0" w:space="0" w:color="auto"/>
        <w:bottom w:val="none" w:sz="0" w:space="0" w:color="auto"/>
        <w:right w:val="none" w:sz="0" w:space="0" w:color="auto"/>
      </w:divBdr>
      <w:divsChild>
        <w:div w:id="1895703007">
          <w:marLeft w:val="0"/>
          <w:marRight w:val="0"/>
          <w:marTop w:val="0"/>
          <w:marBottom w:val="0"/>
          <w:divBdr>
            <w:top w:val="none" w:sz="0" w:space="0" w:color="auto"/>
            <w:left w:val="none" w:sz="0" w:space="0" w:color="auto"/>
            <w:bottom w:val="none" w:sz="0" w:space="0" w:color="auto"/>
            <w:right w:val="none" w:sz="0" w:space="0" w:color="auto"/>
          </w:divBdr>
        </w:div>
        <w:div w:id="10388907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testfiltering.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csc.gov.uk/guidance/setting-2-step-verification-2sv"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947301f1abc4b25ebd3eb354d71156a5">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46cc4adb301bac4de84e9304da311506"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06F0B6-25F1-4705-9F72-80EE8E52CBBF}"/>
</file>

<file path=customXml/itemProps2.xml><?xml version="1.0" encoding="utf-8"?>
<ds:datastoreItem xmlns:ds="http://schemas.openxmlformats.org/officeDocument/2006/customXml" ds:itemID="{51B97E9A-B9E1-43A3-8B8F-2258CE56BE07}">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3.xml><?xml version="1.0" encoding="utf-8"?>
<ds:datastoreItem xmlns:ds="http://schemas.openxmlformats.org/officeDocument/2006/customXml" ds:itemID="{4A8B6A4E-36DB-48F0-ACB6-F440F13F82C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2580</Words>
  <Characters>14707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Hartley</dc:creator>
  <cp:lastModifiedBy>Karl Cross</cp:lastModifiedBy>
  <cp:revision>25</cp:revision>
  <cp:lastPrinted>2019-09-09T15:35:00Z</cp:lastPrinted>
  <dcterms:created xsi:type="dcterms:W3CDTF">2026-01-27T21:03:00Z</dcterms:created>
  <dcterms:modified xsi:type="dcterms:W3CDTF">2026-02-02T09:47:00Z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ies>
</file>